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spacing w:before="100" w:lineRule="auto"/>
        <w:ind w:left="36" w:firstLine="0"/>
        <w:rPr>
          <w:u w:val="none"/>
        </w:rPr>
      </w:pPr>
      <w:r w:rsidDel="00000000" w:rsidR="00000000" w:rsidRPr="00000000">
        <w:rPr>
          <w:u w:val="single"/>
          <w:rtl w:val="0"/>
        </w:rPr>
        <w:t xml:space="preserve">Section I. Rules Committee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numPr>
          <w:ilvl w:val="0"/>
          <w:numId w:val="6"/>
        </w:numPr>
        <w:tabs>
          <w:tab w:val="left" w:pos="399"/>
        </w:tabs>
        <w:spacing w:before="100" w:lineRule="auto"/>
        <w:ind w:left="398" w:hanging="293"/>
        <w:rPr/>
      </w:pPr>
      <w:r w:rsidDel="00000000" w:rsidR="00000000" w:rsidRPr="00000000">
        <w:rPr>
          <w:rtl w:val="0"/>
        </w:rPr>
        <w:t xml:space="preserve">Defined.</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120" w:right="682" w:firstLine="719"/>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 the day of the Safety Competition, a Rules Committee comprised of the Head Judge, the Assistant Head Judge, and a member of the Board of Directors will be established to settle all disputes that cannot be settled at the Judge’s level.</w:t>
      </w:r>
    </w:p>
    <w:p w:rsidR="00000000" w:rsidDel="00000000" w:rsidP="00000000" w:rsidRDefault="00000000" w:rsidRPr="00000000" w14:paraId="00000007">
      <w:pPr>
        <w:pStyle w:val="Heading2"/>
        <w:numPr>
          <w:ilvl w:val="0"/>
          <w:numId w:val="6"/>
        </w:numPr>
        <w:tabs>
          <w:tab w:val="left" w:pos="412"/>
        </w:tabs>
        <w:spacing w:before="186" w:lineRule="auto"/>
        <w:ind w:left="411" w:hanging="292"/>
        <w:rPr/>
      </w:pPr>
      <w:r w:rsidDel="00000000" w:rsidR="00000000" w:rsidRPr="00000000">
        <w:rPr>
          <w:rtl w:val="0"/>
        </w:rPr>
        <w:t xml:space="preserve">Disputes.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98"/>
        </w:tabs>
        <w:spacing w:after="0" w:before="1" w:line="240" w:lineRule="auto"/>
        <w:ind w:left="1097" w:right="0"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Disputes will be handled in the following manner: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98"/>
        </w:tabs>
        <w:spacing w:after="0" w:before="1" w:line="240" w:lineRule="auto"/>
        <w:ind w:left="1097" w:right="0"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Only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affected competitor may dispute the decision of the scoring judge(s).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98"/>
        </w:tabs>
        <w:spacing w:after="0" w:before="0" w:line="249" w:lineRule="auto"/>
        <w:ind w:left="1097" w:right="316"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Only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affected competitor may address any unresolved dispute of the scoring judge(s) to the Head Judge.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98"/>
        </w:tabs>
        <w:spacing w:after="0" w:before="0" w:line="249" w:lineRule="auto"/>
        <w:ind w:left="1097" w:right="252"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 Head Judge is unable to resolve the affected competitor’s dispute, he will review the dispute with the Rules Committee who will render a final decision with regards to the dispute.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98"/>
        </w:tabs>
        <w:spacing w:after="0" w:before="1" w:line="240" w:lineRule="auto"/>
        <w:ind w:left="1097" w:right="0"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decisions of the Rules Committee are final.</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2"/>
        <w:numPr>
          <w:ilvl w:val="0"/>
          <w:numId w:val="6"/>
        </w:numPr>
        <w:tabs>
          <w:tab w:val="left" w:pos="405"/>
        </w:tabs>
        <w:ind w:left="404" w:hanging="285"/>
        <w:rPr/>
      </w:pPr>
      <w:r w:rsidDel="00000000" w:rsidR="00000000" w:rsidRPr="00000000">
        <w:rPr>
          <w:rtl w:val="0"/>
        </w:rPr>
        <w:t xml:space="preserve">Conduct.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91"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Competitors who display or engage in unprofessional conduct as determined by the Board of Directors may be ejected from the Safety Competition. The decision of the Board of Directors is final.</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ind w:left="38" w:firstLine="0"/>
        <w:rPr>
          <w:u w:val="none"/>
        </w:rPr>
      </w:pPr>
      <w:r w:rsidDel="00000000" w:rsidR="00000000" w:rsidRPr="00000000">
        <w:rPr>
          <w:u w:val="single"/>
          <w:rtl w:val="0"/>
        </w:rPr>
        <w:t xml:space="preserve">Section II. General Rules</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2"/>
        <w:numPr>
          <w:ilvl w:val="0"/>
          <w:numId w:val="5"/>
        </w:numPr>
        <w:tabs>
          <w:tab w:val="left" w:pos="416"/>
        </w:tabs>
        <w:spacing w:before="100" w:lineRule="auto"/>
        <w:ind w:left="415" w:hanging="296"/>
        <w:jc w:val="left"/>
        <w:rPr/>
      </w:pPr>
      <w:r w:rsidDel="00000000" w:rsidR="00000000" w:rsidRPr="00000000">
        <w:rPr>
          <w:rtl w:val="0"/>
        </w:rPr>
        <w:t xml:space="preserve">Competition Goal:</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60"/>
          <w:tab w:val="left" w:pos="1561"/>
        </w:tabs>
        <w:spacing w:after="0" w:before="0" w:line="249" w:lineRule="auto"/>
        <w:ind w:left="835" w:right="204"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object of the competition is for the competitor to demonstrate their skills by having the fastest or slowest time, depending on the event, and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not to receive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penalty points.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60"/>
          <w:tab w:val="left" w:pos="1561"/>
        </w:tabs>
        <w:spacing w:after="0" w:before="0" w:line="249" w:lineRule="auto"/>
        <w:ind w:left="835" w:right="759"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Fastest or slowest times are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ONLY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considered as a tie breaker between competitors with the same amount of penalty points.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91" w:hanging="10"/>
        <w:jc w:val="left"/>
        <w:rPr>
          <w:rFonts w:ascii="Verdana" w:cs="Verdana" w:eastAsia="Verdana" w:hAnsi="Verdana"/>
          <w:b w:val="0"/>
          <w:i w:val="0"/>
          <w:smallCaps w:val="0"/>
          <w:strike w:val="0"/>
          <w:color w:val="000000"/>
          <w:sz w:val="20"/>
          <w:szCs w:val="20"/>
          <w:u w:val="none"/>
          <w:shd w:fill="auto" w:val="clear"/>
          <w:vertAlign w:val="baseline"/>
        </w:rPr>
        <w:sectPr>
          <w:headerReference r:id="rId7" w:type="default"/>
          <w:footerReference r:id="rId8" w:type="default"/>
          <w:pgSz w:h="15840" w:w="12240" w:orient="portrait"/>
          <w:pgMar w:bottom="1220" w:top="1560" w:left="1320" w:right="1360" w:header="831" w:footer="1029"/>
          <w:pgNumType w:start="1"/>
        </w:sect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Example: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a speed run, a rider with zero points and a time of 2:00 will beat a rider with one point and a time of 1:50.</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2"/>
        <w:numPr>
          <w:ilvl w:val="0"/>
          <w:numId w:val="5"/>
        </w:numPr>
        <w:tabs>
          <w:tab w:val="left" w:pos="416"/>
        </w:tabs>
        <w:spacing w:before="99" w:lineRule="auto"/>
        <w:ind w:left="415" w:hanging="296"/>
        <w:jc w:val="left"/>
        <w:rPr/>
      </w:pPr>
      <w:r w:rsidDel="00000000" w:rsidR="00000000" w:rsidRPr="00000000">
        <w:rPr>
          <w:rtl w:val="0"/>
        </w:rPr>
        <w:t xml:space="preserve">Eligibility.</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809" w:hanging="1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Safety Competition is open to all sworn law enforcement officers and EMS personnel who are authorized by their agency to ride a police or EMS assigned motorcycle.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2"/>
        <w:numPr>
          <w:ilvl w:val="0"/>
          <w:numId w:val="5"/>
        </w:numPr>
        <w:tabs>
          <w:tab w:val="left" w:pos="416"/>
        </w:tabs>
        <w:spacing w:before="1" w:lineRule="auto"/>
        <w:ind w:left="415" w:hanging="296"/>
        <w:jc w:val="left"/>
        <w:rPr/>
      </w:pPr>
      <w:r w:rsidDel="00000000" w:rsidR="00000000" w:rsidRPr="00000000">
        <w:rPr>
          <w:rtl w:val="0"/>
        </w:rPr>
        <w:t xml:space="preserve">Motorcycle Requirements.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60"/>
          <w:tab w:val="left" w:pos="1561"/>
        </w:tabs>
        <w:spacing w:after="0" w:before="0" w:line="249" w:lineRule="auto"/>
        <w:ind w:left="835" w:right="194"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Competitors must compete on a police motorcycle of at least 998cc, which is equipped in the normal deployment configuration as used by their agency. Bag rails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may not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 removed. A bag rail is defined as a rail normally mounted in a horizontal configuration, with a minimum wall thickness of 75/1000 of an inch and a maximum wall thickness of 1/1000 of an inch.</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60"/>
          <w:tab w:val="left" w:pos="1561"/>
        </w:tabs>
        <w:spacing w:after="0" w:before="1" w:line="249" w:lineRule="auto"/>
        <w:ind w:left="835" w:right="108"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Each competitor must use the same motorcycle throughout the various events unless their original motorcycle becomes inoperable. If that occurs, they may use a second motorcycle within the same registered division for the remaining events.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60"/>
          <w:tab w:val="left" w:pos="1561"/>
        </w:tabs>
        <w:spacing w:after="0" w:before="0" w:line="333" w:lineRule="auto"/>
        <w:ind w:left="835" w:right="247"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More than one competitor within the same registered division may share the same motorcycle regardless of skill level. If the intent is for multiple competitors to share a motorcycle, please notify when registering so rider numbers can be spaced apart.</w:t>
      </w:r>
    </w:p>
    <w:p w:rsidR="00000000" w:rsidDel="00000000" w:rsidP="00000000" w:rsidRDefault="00000000" w:rsidRPr="00000000" w14:paraId="0000002E">
      <w:pPr>
        <w:pStyle w:val="Heading2"/>
        <w:numPr>
          <w:ilvl w:val="0"/>
          <w:numId w:val="5"/>
        </w:numPr>
        <w:tabs>
          <w:tab w:val="left" w:pos="426"/>
        </w:tabs>
        <w:spacing w:before="189" w:lineRule="auto"/>
        <w:ind w:left="425" w:hanging="306"/>
        <w:jc w:val="left"/>
        <w:rPr/>
      </w:pPr>
      <w:r w:rsidDel="00000000" w:rsidR="00000000" w:rsidRPr="00000000">
        <w:rPr>
          <w:rtl w:val="0"/>
        </w:rPr>
        <w:t xml:space="preserve">Competitor Attire.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0" w:right="731"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Competitors must wear their department’s normal “on-duty” motorcycle riding uniform, to include a properly fastened motorcycle helmet during all riding phases of the Safety Competition.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2"/>
        <w:numPr>
          <w:ilvl w:val="0"/>
          <w:numId w:val="5"/>
        </w:numPr>
        <w:tabs>
          <w:tab w:val="left" w:pos="397"/>
        </w:tabs>
        <w:spacing w:before="1" w:lineRule="auto"/>
        <w:ind w:left="396" w:hanging="277"/>
        <w:jc w:val="left"/>
        <w:rPr/>
      </w:pPr>
      <w:r w:rsidDel="00000000" w:rsidR="00000000" w:rsidRPr="00000000">
        <w:rPr>
          <w:rtl w:val="0"/>
        </w:rPr>
        <w:t xml:space="preserve">Motorcycle Malfunctions.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41"/>
        </w:tabs>
        <w:spacing w:after="0" w:before="0" w:line="249" w:lineRule="auto"/>
        <w:ind w:left="646" w:right="393"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the event of a mechanical failure, the rider may be permitted one (1) re-run, at the discretion of the Head Judge and/or the Board.</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41"/>
        </w:tabs>
        <w:spacing w:after="0" w:before="0" w:line="240" w:lineRule="auto"/>
        <w:ind w:left="646" w:right="421"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Mechanical failure would include items such as a tire goes flat, drive train breaks, brake cable snaps, or any other major item that would deem the vehicle inoperable.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41"/>
        </w:tabs>
        <w:spacing w:after="0" w:before="0" w:line="309" w:lineRule="auto"/>
        <w:ind w:left="646" w:right="232" w:hanging="10"/>
        <w:jc w:val="left"/>
        <w:rPr>
          <w:rFonts w:ascii="Verdana" w:cs="Verdana" w:eastAsia="Verdana" w:hAnsi="Verdana"/>
          <w:b w:val="0"/>
          <w:i w:val="0"/>
          <w:smallCaps w:val="0"/>
          <w:strike w:val="0"/>
          <w:color w:val="000000"/>
          <w:sz w:val="20"/>
          <w:szCs w:val="20"/>
          <w:u w:val="none"/>
          <w:shd w:fill="auto" w:val="clear"/>
          <w:vertAlign w:val="baseline"/>
        </w:rPr>
        <w:sectPr>
          <w:type w:val="nextPage"/>
          <w:pgSz w:h="15840" w:w="12240" w:orient="portrait"/>
          <w:pgMar w:bottom="1220" w:top="1560" w:left="1320" w:right="1360" w:header="831" w:footer="1029"/>
        </w:sect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Mechanical failures do not include such items as, loose saddle bag, loose mirrors, and other similar issues. In those cases, a rider may stop and address the issue at their discretion and any penalty points for violations (putting foot down while stopped) will be assessed and time will continue.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Verdana" w:cs="Verdana" w:eastAsia="Verdana" w:hAnsi="Verdan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2"/>
        <w:numPr>
          <w:ilvl w:val="0"/>
          <w:numId w:val="5"/>
        </w:numPr>
        <w:tabs>
          <w:tab w:val="left" w:pos="459"/>
        </w:tabs>
        <w:spacing w:before="99" w:lineRule="auto"/>
        <w:ind w:left="458" w:hanging="269"/>
        <w:jc w:val="left"/>
        <w:rPr/>
      </w:pPr>
      <w:r w:rsidDel="00000000" w:rsidR="00000000" w:rsidRPr="00000000">
        <w:rPr>
          <w:rtl w:val="0"/>
        </w:rPr>
        <w:t xml:space="preserve">Entry Restriction.</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the Individual Competition, a competitor may only enter and compete in one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6.99999999999994" w:lineRule="auto"/>
        <w:ind w:left="835" w:right="91"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Division and one skill Level, except for the “Over Fifty” level (See Section III, Subsection 3, Paragraph b).</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ind w:left="37" w:firstLine="0"/>
        <w:rPr>
          <w:u w:val="none"/>
        </w:rPr>
      </w:pPr>
      <w:r w:rsidDel="00000000" w:rsidR="00000000" w:rsidRPr="00000000">
        <w:rPr>
          <w:u w:val="single"/>
          <w:rtl w:val="0"/>
        </w:rPr>
        <w:t xml:space="preserve">Section III. Skill Levels and Divisions</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2"/>
        <w:numPr>
          <w:ilvl w:val="0"/>
          <w:numId w:val="4"/>
        </w:numPr>
        <w:tabs>
          <w:tab w:val="left" w:pos="402"/>
        </w:tabs>
        <w:spacing w:before="99" w:lineRule="auto"/>
        <w:ind w:left="401" w:hanging="296"/>
        <w:rPr/>
      </w:pPr>
      <w:r w:rsidDel="00000000" w:rsidR="00000000" w:rsidRPr="00000000">
        <w:rPr>
          <w:rtl w:val="0"/>
        </w:rPr>
        <w:t xml:space="preserve">Skill Levels.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24"/>
        </w:tabs>
        <w:spacing w:after="0" w:before="0" w:line="240" w:lineRule="auto"/>
        <w:ind w:left="1123" w:right="0" w:hanging="283.9999999999999"/>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Expert Skill Level:</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825"/>
        </w:tabs>
        <w:spacing w:after="0" w:before="0" w:line="240" w:lineRule="auto"/>
        <w:ind w:left="1824" w:right="0" w:hanging="26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competitor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may elect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compete in the Expert Skill Level.</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825"/>
        </w:tabs>
        <w:spacing w:after="0" w:before="0" w:line="249" w:lineRule="auto"/>
        <w:ind w:left="1824" w:right="479" w:hanging="264.0000000000000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competitor who has previously competed as an expert in any police motorcycle safety competition in any jurisdiction must compete in the Expert Skill Level.</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825"/>
        </w:tabs>
        <w:spacing w:after="0" w:before="1" w:line="249" w:lineRule="auto"/>
        <w:ind w:left="1824" w:right="465" w:hanging="264.0000000000000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competitor who has previously competed in any three or more police motorcycle safety competitions, or placed in a prior Novice Division, (in any jurisdiction) must compete in the Expert Skill Level.</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2"/>
        <w:numPr>
          <w:ilvl w:val="1"/>
          <w:numId w:val="4"/>
        </w:numPr>
        <w:tabs>
          <w:tab w:val="left" w:pos="1124"/>
        </w:tabs>
        <w:ind w:left="1123" w:hanging="283.9999999999999"/>
        <w:rPr/>
      </w:pPr>
      <w:r w:rsidDel="00000000" w:rsidR="00000000" w:rsidRPr="00000000">
        <w:rPr>
          <w:rtl w:val="0"/>
        </w:rPr>
        <w:t xml:space="preserve">Novice Skill Level:</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825"/>
        </w:tabs>
        <w:spacing w:after="0" w:before="0" w:line="240" w:lineRule="auto"/>
        <w:ind w:left="1824" w:right="0" w:hanging="265"/>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competitor is eligible to compete in the Novice Skill Level if they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do not</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824"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meet any of the criteria of the Expert Skill Level.</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2"/>
        <w:numPr>
          <w:ilvl w:val="1"/>
          <w:numId w:val="4"/>
        </w:numPr>
        <w:tabs>
          <w:tab w:val="left" w:pos="1124"/>
        </w:tabs>
        <w:ind w:left="1123" w:hanging="283.9999999999999"/>
        <w:rPr/>
      </w:pPr>
      <w:r w:rsidDel="00000000" w:rsidR="00000000" w:rsidRPr="00000000">
        <w:rPr>
          <w:rtl w:val="0"/>
        </w:rPr>
        <w:t xml:space="preserve">“Over Fifty” Level:</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825"/>
        </w:tabs>
        <w:spacing w:after="0" w:before="1" w:line="249" w:lineRule="auto"/>
        <w:ind w:left="1824" w:right="107" w:hanging="264.0000000000000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competitor is eligible to compete at this level if he has reached the age of fifty years on the day of the Safety Competition.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825"/>
        </w:tabs>
        <w:spacing w:after="0" w:before="1" w:line="381" w:lineRule="auto"/>
        <w:ind w:left="1824" w:right="200" w:hanging="264.0000000000000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Competitors at this level are still eligible for awards in both the Novice and Expert Skill Levels.</w:t>
      </w:r>
    </w:p>
    <w:p w:rsidR="00000000" w:rsidDel="00000000" w:rsidP="00000000" w:rsidRDefault="00000000" w:rsidRPr="00000000" w14:paraId="00000056">
      <w:pPr>
        <w:pStyle w:val="Heading2"/>
        <w:numPr>
          <w:ilvl w:val="0"/>
          <w:numId w:val="4"/>
        </w:numPr>
        <w:tabs>
          <w:tab w:val="left" w:pos="412"/>
        </w:tabs>
        <w:spacing w:before="139" w:lineRule="auto"/>
        <w:ind w:left="411" w:hanging="292"/>
        <w:rPr/>
      </w:pPr>
      <w:r w:rsidDel="00000000" w:rsidR="00000000" w:rsidRPr="00000000">
        <w:rPr>
          <w:rtl w:val="0"/>
        </w:rPr>
        <w:t xml:space="preserve">Divisions: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10"/>
        </w:tabs>
        <w:spacing w:after="0" w:before="0" w:line="240" w:lineRule="auto"/>
        <w:ind w:left="1109" w:right="0" w:hanging="283.9999999999999"/>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Division I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Harley-Davidson FLH w/ windshield.</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10"/>
        </w:tabs>
        <w:spacing w:after="0" w:before="0" w:line="240" w:lineRule="auto"/>
        <w:ind w:left="1109" w:right="0" w:hanging="283.9999999999999"/>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Division II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Harley-Davidson FLH w/ fairing.</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10"/>
        </w:tabs>
        <w:spacing w:after="0" w:before="1" w:line="240" w:lineRule="auto"/>
        <w:ind w:left="1109" w:right="0" w:hanging="283.9999999999999"/>
        <w:jc w:val="left"/>
        <w:rPr>
          <w:rFonts w:ascii="Verdana" w:cs="Verdana" w:eastAsia="Verdana" w:hAnsi="Verdana"/>
          <w:b w:val="0"/>
          <w:i w:val="0"/>
          <w:smallCaps w:val="0"/>
          <w:strike w:val="0"/>
          <w:color w:val="000000"/>
          <w:sz w:val="20"/>
          <w:szCs w:val="20"/>
          <w:u w:val="none"/>
          <w:shd w:fill="auto" w:val="clear"/>
          <w:vertAlign w:val="baseline"/>
        </w:rPr>
        <w:sectPr>
          <w:type w:val="nextPage"/>
          <w:pgSz w:h="15840" w:w="12240" w:orient="portrait"/>
          <w:pgMar w:bottom="1220" w:top="1560" w:left="1320" w:right="1360" w:header="831" w:footer="1029"/>
        </w:sect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Division III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All other police motorcycles.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1"/>
        <w:spacing w:before="100" w:lineRule="auto"/>
        <w:ind w:left="32" w:firstLine="0"/>
        <w:rPr>
          <w:u w:val="none"/>
        </w:rPr>
      </w:pPr>
      <w:r w:rsidDel="00000000" w:rsidR="00000000" w:rsidRPr="00000000">
        <w:rPr>
          <w:u w:val="single"/>
          <w:rtl w:val="0"/>
        </w:rPr>
        <w:t xml:space="preserve">Section IV. Main Cone Course Runs</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2"/>
        <w:numPr>
          <w:ilvl w:val="0"/>
          <w:numId w:val="3"/>
        </w:numPr>
        <w:tabs>
          <w:tab w:val="left" w:pos="402"/>
        </w:tabs>
        <w:spacing w:before="100" w:lineRule="auto"/>
        <w:ind w:left="401" w:hanging="296"/>
        <w:jc w:val="left"/>
        <w:rPr/>
      </w:pPr>
      <w:r w:rsidDel="00000000" w:rsidR="00000000" w:rsidRPr="00000000">
        <w:rPr>
          <w:rtl w:val="0"/>
        </w:rPr>
        <w:t xml:space="preserve">Goal:</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90" w:right="91"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object is for the competitors to make two runs through five separate cone course events without penalty points. The first run will be at the competitor’s own pace. The second run will be timed, beginning when the competitor’s front-tire contact patch completely enters the first course and ending when the rear-tire contact patch is completely across the last course event exit gate.</w:t>
      </w:r>
    </w:p>
    <w:p w:rsidR="00000000" w:rsidDel="00000000" w:rsidP="00000000" w:rsidRDefault="00000000" w:rsidRPr="00000000" w14:paraId="00000063">
      <w:pPr>
        <w:pStyle w:val="Heading2"/>
        <w:numPr>
          <w:ilvl w:val="0"/>
          <w:numId w:val="3"/>
        </w:numPr>
        <w:tabs>
          <w:tab w:val="left" w:pos="412"/>
        </w:tabs>
        <w:spacing w:before="133" w:lineRule="auto"/>
        <w:ind w:left="411" w:hanging="292"/>
        <w:jc w:val="left"/>
        <w:rPr/>
      </w:pPr>
      <w:r w:rsidDel="00000000" w:rsidR="00000000" w:rsidRPr="00000000">
        <w:rPr>
          <w:rtl w:val="0"/>
        </w:rPr>
        <w:t xml:space="preserve">Penalties:</w:t>
      </w:r>
    </w:p>
    <w:p w:rsidR="00000000" w:rsidDel="00000000" w:rsidP="00000000" w:rsidRDefault="00000000" w:rsidRPr="00000000" w14:paraId="0000006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280"/>
          <w:tab w:val="left" w:pos="2281"/>
        </w:tabs>
        <w:spacing w:after="0" w:before="143" w:line="240" w:lineRule="auto"/>
        <w:ind w:left="2280" w:right="0" w:hanging="74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Cone Touch - (1) point.</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280" w:right="0" w:hanging="74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Cone Knock Down - (2) points.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280" w:right="0" w:hanging="74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Foot Down - (2) Points.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280" w:right="0" w:hanging="74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Drop the Motorcycle - (5) Points.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280" w:right="0" w:hanging="74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Crossing Boundary Line “One Tire” - (2) Points.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835" w:right="91"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Note: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events that use boundary lines, a penalty occurs when the entire contact patch of any tire completely crosses the boundary line.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280" w:right="0" w:hanging="74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Running Out of the Event “Both Tires”- (5) points.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629"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Note: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 the front and rear contact patches of the tires completely cross the imaginary line between the center points of the two adjacent cones where the motorcycle would not normally enter or exit a course event.</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280"/>
          <w:tab w:val="left" w:pos="2281"/>
        </w:tabs>
        <w:spacing w:after="0" w:before="1" w:line="240" w:lineRule="auto"/>
        <w:ind w:left="2280" w:right="0" w:hanging="74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Fail to Complete Event - (5) points.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91"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Note: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occurs when a competitor enters or exits through the wrong location or does not follow the designated path of travel within a course.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2280"/>
          <w:tab w:val="left" w:pos="2281"/>
        </w:tabs>
        <w:spacing w:after="0" w:before="0" w:line="321" w:lineRule="auto"/>
        <w:ind w:left="826" w:right="140" w:firstLine="7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Maximum Points - A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maximum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of (5) penalty points are all one competitor can be assessed in any one course event. Competitors must have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less than (20) penalty points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remain eligible for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any award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at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any level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where the cone courses are a factor in scoring.</w:t>
      </w:r>
    </w:p>
    <w:p w:rsidR="00000000" w:rsidDel="00000000" w:rsidP="00000000" w:rsidRDefault="00000000" w:rsidRPr="00000000" w14:paraId="00000079">
      <w:pPr>
        <w:pStyle w:val="Heading2"/>
        <w:numPr>
          <w:ilvl w:val="0"/>
          <w:numId w:val="3"/>
        </w:numPr>
        <w:tabs>
          <w:tab w:val="left" w:pos="474"/>
        </w:tabs>
        <w:spacing w:before="201" w:lineRule="auto"/>
        <w:ind w:left="473" w:hanging="284"/>
        <w:jc w:val="left"/>
        <w:rPr/>
      </w:pPr>
      <w:r w:rsidDel="00000000" w:rsidR="00000000" w:rsidRPr="00000000">
        <w:rPr>
          <w:rtl w:val="0"/>
        </w:rPr>
        <w:t xml:space="preserve">Ranking:</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098"/>
        </w:tabs>
        <w:spacing w:after="0" w:before="0" w:line="249" w:lineRule="auto"/>
        <w:ind w:left="1097" w:right="864" w:hanging="272"/>
        <w:jc w:val="left"/>
        <w:rPr>
          <w:rFonts w:ascii="Verdana" w:cs="Verdana" w:eastAsia="Verdana" w:hAnsi="Verdana"/>
          <w:b w:val="0"/>
          <w:i w:val="0"/>
          <w:smallCaps w:val="0"/>
          <w:strike w:val="0"/>
          <w:color w:val="000000"/>
          <w:sz w:val="20"/>
          <w:szCs w:val="20"/>
          <w:u w:val="none"/>
          <w:shd w:fill="auto" w:val="clear"/>
          <w:vertAlign w:val="baseline"/>
        </w:rPr>
        <w:sectPr>
          <w:type w:val="nextPage"/>
          <w:pgSz w:h="15840" w:w="12240" w:orient="portrait"/>
          <w:pgMar w:bottom="1220" w:top="1560" w:left="1320" w:right="1360" w:header="831" w:footer="1029"/>
        </w:sect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competitor with the fewest combined points for both the timed and the untimed runs will be the winner.</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Verdana" w:cs="Verdana" w:eastAsia="Verdana" w:hAnsi="Verdan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098"/>
        </w:tabs>
        <w:spacing w:after="0" w:before="99" w:line="249" w:lineRule="auto"/>
        <w:ind w:left="1097" w:right="98"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the event the competitors have the same number of points, the fastest time will be used to determine the winner.</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098"/>
        </w:tabs>
        <w:spacing w:after="0" w:before="0" w:line="240" w:lineRule="auto"/>
        <w:ind w:left="1097" w:right="0"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competitor with fastest time with the least number of penalty points wins.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436"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Example: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competitor with two clean runs and a final time of 2:00 minutes wins over a competitor with a final time of 1:50 and received one penalty point during either run.</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098"/>
        </w:tabs>
        <w:spacing w:after="0" w:before="1" w:line="379" w:lineRule="auto"/>
        <w:ind w:left="1097" w:right="763"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the event of a tie that results in an award, the competitor with the lowest ranking in the Challenge Ride will be the winner.</w:t>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98"/>
        </w:tabs>
        <w:spacing w:after="0" w:before="1" w:line="379" w:lineRule="auto"/>
        <w:ind w:left="401" w:right="763" w:hanging="29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“Mark Payton Award” for the fastest, clean Timed Cone Course Run</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098"/>
        </w:tabs>
        <w:spacing w:after="0" w:before="1" w:line="379" w:lineRule="auto"/>
        <w:ind w:left="1123" w:right="763" w:hanging="283.9999999999999"/>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rider with the fastest, clean Timed Cone Course Run will receive the “Mark Payton Award” for the accomplishment.</w:t>
      </w:r>
    </w:p>
    <w:p w:rsidR="00000000" w:rsidDel="00000000" w:rsidP="00000000" w:rsidRDefault="00000000" w:rsidRPr="00000000" w14:paraId="00000086">
      <w:pPr>
        <w:pStyle w:val="Heading2"/>
        <w:numPr>
          <w:ilvl w:val="0"/>
          <w:numId w:val="3"/>
        </w:numPr>
        <w:tabs>
          <w:tab w:val="left" w:pos="426"/>
        </w:tabs>
        <w:spacing w:before="142" w:lineRule="auto"/>
        <w:ind w:left="425" w:hanging="306"/>
        <w:jc w:val="left"/>
        <w:rPr/>
      </w:pPr>
      <w:r w:rsidDel="00000000" w:rsidR="00000000" w:rsidRPr="00000000">
        <w:rPr>
          <w:rtl w:val="0"/>
        </w:rPr>
        <w:t xml:space="preserve">Awards: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124"/>
        </w:tabs>
        <w:spacing w:after="0" w:before="0" w:line="240" w:lineRule="auto"/>
        <w:ind w:left="1123" w:right="0" w:hanging="283.9999999999999"/>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Expert Skill Level:</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30"/>
        </w:tabs>
        <w:spacing w:after="0" w:before="0" w:line="600" w:lineRule="auto"/>
        <w:ind w:left="1829" w:right="0" w:hanging="27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through third places in Divisions I </w:t>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30"/>
        </w:tabs>
        <w:spacing w:after="0" w:before="0" w:line="600" w:lineRule="auto"/>
        <w:ind w:left="1829" w:right="0" w:hanging="27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through third places in Division II.</w:t>
      </w:r>
    </w:p>
    <w:p w:rsidR="00000000" w:rsidDel="00000000" w:rsidP="00000000" w:rsidRDefault="00000000" w:rsidRPr="00000000" w14:paraId="0000008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30"/>
        </w:tabs>
        <w:spacing w:after="0" w:before="1" w:line="240" w:lineRule="auto"/>
        <w:ind w:left="1829" w:right="0" w:hanging="27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through third place in Division III.</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E">
      <w:pPr>
        <w:pStyle w:val="Heading2"/>
        <w:numPr>
          <w:ilvl w:val="1"/>
          <w:numId w:val="3"/>
        </w:numPr>
        <w:tabs>
          <w:tab w:val="left" w:pos="1124"/>
        </w:tabs>
        <w:ind w:left="1123" w:hanging="283.9999999999999"/>
        <w:rPr/>
      </w:pPr>
      <w:r w:rsidDel="00000000" w:rsidR="00000000" w:rsidRPr="00000000">
        <w:rPr>
          <w:rtl w:val="0"/>
        </w:rPr>
        <w:t xml:space="preserve">Novice Skill Level:</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30"/>
        </w:tabs>
        <w:spacing w:after="0" w:before="0" w:line="240" w:lineRule="auto"/>
        <w:ind w:left="1829" w:right="0" w:hanging="27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through third place in Division I.</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30"/>
        </w:tabs>
        <w:spacing w:after="0" w:before="0" w:line="240" w:lineRule="auto"/>
        <w:ind w:left="1829"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30"/>
        </w:tabs>
        <w:spacing w:after="0" w:before="0" w:line="600" w:lineRule="auto"/>
        <w:ind w:left="1829" w:right="0" w:hanging="27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through third places in Division II.</w:t>
      </w:r>
    </w:p>
    <w:p w:rsidR="00000000" w:rsidDel="00000000" w:rsidP="00000000" w:rsidRDefault="00000000" w:rsidRPr="00000000" w14:paraId="0000009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30"/>
        </w:tabs>
        <w:spacing w:after="0" w:before="1" w:line="240" w:lineRule="auto"/>
        <w:ind w:left="1829" w:right="0" w:hanging="27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through third place in Division III.</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5">
      <w:pPr>
        <w:pStyle w:val="Heading2"/>
        <w:numPr>
          <w:ilvl w:val="1"/>
          <w:numId w:val="3"/>
        </w:numPr>
        <w:tabs>
          <w:tab w:val="left" w:pos="1124"/>
        </w:tabs>
        <w:ind w:left="1123" w:hanging="283.9999999999999"/>
        <w:rPr/>
      </w:pPr>
      <w:r w:rsidDel="00000000" w:rsidR="00000000" w:rsidRPr="00000000">
        <w:rPr>
          <w:rtl w:val="0"/>
        </w:rPr>
        <w:t xml:space="preserve">“Over Fifty’ Level:</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place only.</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1"/>
        <w:spacing w:before="1" w:lineRule="auto"/>
        <w:ind w:firstLine="39"/>
        <w:rPr>
          <w:u w:val="none"/>
        </w:rPr>
      </w:pPr>
      <w:r w:rsidDel="00000000" w:rsidR="00000000" w:rsidRPr="00000000">
        <w:rPr>
          <w:u w:val="single"/>
          <w:rtl w:val="0"/>
        </w:rPr>
        <w:t xml:space="preserve">Section V. Slow Ride Event</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2"/>
        <w:numPr>
          <w:ilvl w:val="0"/>
          <w:numId w:val="2"/>
        </w:numPr>
        <w:tabs>
          <w:tab w:val="left" w:pos="402"/>
        </w:tabs>
        <w:spacing w:before="100" w:lineRule="auto"/>
        <w:ind w:left="401" w:hanging="296"/>
        <w:rPr/>
      </w:pPr>
      <w:r w:rsidDel="00000000" w:rsidR="00000000" w:rsidRPr="00000000">
        <w:rPr>
          <w:rtl w:val="0"/>
        </w:rPr>
        <w:t xml:space="preserve">Goal:</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1" w:lineRule="auto"/>
        <w:ind w:left="106" w:right="91" w:firstLine="7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object of the Slow Ride Event is for the competitor to traverse down a course designated by the Committee in the slowest time without penalty points.</w:t>
      </w:r>
    </w:p>
    <w:p w:rsidR="00000000" w:rsidDel="00000000" w:rsidP="00000000" w:rsidRDefault="00000000" w:rsidRPr="00000000" w14:paraId="0000009E">
      <w:pPr>
        <w:pStyle w:val="Heading2"/>
        <w:numPr>
          <w:ilvl w:val="0"/>
          <w:numId w:val="2"/>
        </w:numPr>
        <w:tabs>
          <w:tab w:val="left" w:pos="412"/>
        </w:tabs>
        <w:spacing w:before="140" w:lineRule="auto"/>
        <w:ind w:left="411" w:hanging="292"/>
        <w:rPr/>
      </w:pPr>
      <w:r w:rsidDel="00000000" w:rsidR="00000000" w:rsidRPr="00000000">
        <w:rPr>
          <w:rtl w:val="0"/>
        </w:rPr>
        <w:t xml:space="preserve">Penalties: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750"/>
        </w:tabs>
        <w:spacing w:after="0" w:before="0" w:line="240" w:lineRule="auto"/>
        <w:ind w:left="749" w:right="0" w:hanging="27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competitor’s time will stop if any of the following occur:</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2280"/>
          <w:tab w:val="left" w:pos="2281"/>
        </w:tabs>
        <w:spacing w:after="0" w:before="1" w:line="240" w:lineRule="auto"/>
        <w:ind w:left="2280" w:right="0" w:hanging="73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Touches a cone - (1) points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Verdana" w:cs="Verdana" w:eastAsia="Verdana" w:hAnsi="Verdan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2280"/>
          <w:tab w:val="left" w:pos="2281"/>
        </w:tabs>
        <w:spacing w:after="0" w:before="99" w:line="240" w:lineRule="auto"/>
        <w:ind w:left="2280" w:right="0" w:hanging="73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Drops the motorcycle - (1) points.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280" w:right="0" w:hanging="73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Crosses a boundary line - (1) points.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2280"/>
          <w:tab w:val="left" w:pos="2281"/>
        </w:tabs>
        <w:spacing w:after="0" w:before="1" w:line="240" w:lineRule="auto"/>
        <w:ind w:left="2280" w:right="0" w:hanging="73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Puts their foot down - (1) points.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2"/>
        <w:numPr>
          <w:ilvl w:val="0"/>
          <w:numId w:val="2"/>
        </w:numPr>
        <w:tabs>
          <w:tab w:val="left" w:pos="404"/>
        </w:tabs>
        <w:spacing w:before="100" w:lineRule="auto"/>
        <w:ind w:left="403" w:hanging="284"/>
        <w:rPr/>
      </w:pPr>
      <w:r w:rsidDel="00000000" w:rsidR="00000000" w:rsidRPr="00000000">
        <w:rPr>
          <w:rtl w:val="0"/>
        </w:rPr>
        <w:t xml:space="preserve">Timing:</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120" w:right="90" w:firstLine="719"/>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Time starts when the competitor’s entire front-tire contact patch is completely across the start line. Time ends when a penalty occurs, or the competitor’s entire rear-tire contact patch is completely across the finish.</w:t>
      </w:r>
    </w:p>
    <w:p w:rsidR="00000000" w:rsidDel="00000000" w:rsidP="00000000" w:rsidRDefault="00000000" w:rsidRPr="00000000" w14:paraId="000000AE">
      <w:pPr>
        <w:pStyle w:val="Heading2"/>
        <w:numPr>
          <w:ilvl w:val="0"/>
          <w:numId w:val="2"/>
        </w:numPr>
        <w:tabs>
          <w:tab w:val="left" w:pos="426"/>
        </w:tabs>
        <w:spacing w:before="189" w:lineRule="auto"/>
        <w:ind w:left="425" w:hanging="306"/>
        <w:rPr/>
      </w:pPr>
      <w:r w:rsidDel="00000000" w:rsidR="00000000" w:rsidRPr="00000000">
        <w:rPr>
          <w:rtl w:val="0"/>
        </w:rPr>
        <w:t xml:space="preserve">Ranking:</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competitor with the slowest time without penalty points wins.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2">
      <w:pPr>
        <w:pStyle w:val="Heading2"/>
        <w:numPr>
          <w:ilvl w:val="0"/>
          <w:numId w:val="2"/>
        </w:numPr>
        <w:tabs>
          <w:tab w:val="left" w:pos="397"/>
        </w:tabs>
        <w:spacing w:before="1" w:lineRule="auto"/>
        <w:ind w:left="396" w:hanging="277"/>
        <w:rPr/>
      </w:pPr>
      <w:r w:rsidDel="00000000" w:rsidR="00000000" w:rsidRPr="00000000">
        <w:rPr>
          <w:rtl w:val="0"/>
        </w:rPr>
        <w:t xml:space="preserve">Awards: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4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place only will receive an award</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6">
      <w:pPr>
        <w:pStyle w:val="Heading1"/>
        <w:spacing w:before="1" w:lineRule="auto"/>
        <w:ind w:firstLine="39"/>
        <w:rPr>
          <w:u w:val="none"/>
        </w:rPr>
      </w:pPr>
      <w:r w:rsidDel="00000000" w:rsidR="00000000" w:rsidRPr="00000000">
        <w:rPr>
          <w:u w:val="single"/>
          <w:rtl w:val="0"/>
        </w:rPr>
        <w:t xml:space="preserve">Section VI. “Chris Yung” Challenge Ride</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8">
      <w:pPr>
        <w:pStyle w:val="Heading2"/>
        <w:numPr>
          <w:ilvl w:val="0"/>
          <w:numId w:val="1"/>
        </w:numPr>
        <w:tabs>
          <w:tab w:val="left" w:pos="402"/>
        </w:tabs>
        <w:spacing w:before="99" w:lineRule="auto"/>
        <w:ind w:left="401" w:hanging="296"/>
        <w:rPr/>
      </w:pPr>
      <w:r w:rsidDel="00000000" w:rsidR="00000000" w:rsidRPr="00000000">
        <w:rPr>
          <w:rtl w:val="0"/>
        </w:rPr>
        <w:t xml:space="preserve">Goal:</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106" w:right="583" w:firstLine="71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object of the Challenge Ride Event is for the competitor to traverse down an “unpracticed” course designated by the Committee in the fastest time without penalty points.</w:t>
      </w:r>
    </w:p>
    <w:p w:rsidR="00000000" w:rsidDel="00000000" w:rsidP="00000000" w:rsidRDefault="00000000" w:rsidRPr="00000000" w14:paraId="000000BB">
      <w:pPr>
        <w:pStyle w:val="Heading2"/>
        <w:numPr>
          <w:ilvl w:val="0"/>
          <w:numId w:val="1"/>
        </w:numPr>
        <w:tabs>
          <w:tab w:val="left" w:pos="412"/>
        </w:tabs>
        <w:spacing w:before="199" w:lineRule="auto"/>
        <w:ind w:left="411" w:hanging="292"/>
        <w:rPr/>
      </w:pPr>
      <w:r w:rsidDel="00000000" w:rsidR="00000000" w:rsidRPr="00000000">
        <w:rPr>
          <w:rtl w:val="0"/>
        </w:rPr>
        <w:t xml:space="preserve">Penalties: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280"/>
          <w:tab w:val="left" w:pos="2281"/>
        </w:tabs>
        <w:spacing w:after="0" w:before="1" w:line="240" w:lineRule="auto"/>
        <w:ind w:left="2280" w:right="0" w:hanging="74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obstacle that is contacted/knocked down - (5) points.</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280" w:right="0" w:hanging="74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Touching either brake in a no-brake section - (10) points.</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280" w:right="0" w:hanging="74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Running out of the course - (20) points.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176" w:hanging="10"/>
        <w:jc w:val="left"/>
        <w:rPr>
          <w:rFonts w:ascii="Verdana" w:cs="Verdana" w:eastAsia="Verdana" w:hAnsi="Verdana"/>
          <w:b w:val="0"/>
          <w:i w:val="0"/>
          <w:smallCaps w:val="0"/>
          <w:strike w:val="0"/>
          <w:color w:val="000000"/>
          <w:sz w:val="20"/>
          <w:szCs w:val="20"/>
          <w:u w:val="none"/>
          <w:shd w:fill="auto" w:val="clear"/>
          <w:vertAlign w:val="baseline"/>
        </w:rPr>
        <w:sectPr>
          <w:type w:val="nextPage"/>
          <w:pgSz w:h="15840" w:w="12240" w:orient="portrait"/>
          <w:pgMar w:bottom="1220" w:top="1560" w:left="1320" w:right="1360" w:header="831" w:footer="1029"/>
        </w:sect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Note: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Time will be stopped and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recorded for this violation. This includes when a competitor enters or exits through the wrong location or does not follow the designated path of travel within a course.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Verdana" w:cs="Verdana" w:eastAsia="Verdana" w:hAnsi="Verdan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2"/>
        <w:numPr>
          <w:ilvl w:val="0"/>
          <w:numId w:val="1"/>
        </w:numPr>
        <w:tabs>
          <w:tab w:val="left" w:pos="405"/>
        </w:tabs>
        <w:spacing w:before="200" w:lineRule="auto"/>
        <w:ind w:left="404" w:hanging="285"/>
        <w:rPr/>
      </w:pPr>
      <w:r w:rsidDel="00000000" w:rsidR="00000000" w:rsidRPr="00000000">
        <w:rPr>
          <w:rtl w:val="0"/>
        </w:rPr>
        <w:t xml:space="preserve">Ranking:</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098"/>
        </w:tabs>
        <w:spacing w:after="0" w:before="0" w:line="240" w:lineRule="auto"/>
        <w:ind w:left="1097" w:right="0"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competitor with the fewest points will be the winner.</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098"/>
        </w:tabs>
        <w:spacing w:after="0" w:before="0" w:line="249" w:lineRule="auto"/>
        <w:ind w:left="1097" w:right="98"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the event the competitors have the same number of points, the fastest time will be used the determining factor for ranking.</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098"/>
        </w:tabs>
        <w:spacing w:after="0" w:before="0" w:line="240" w:lineRule="auto"/>
        <w:ind w:left="1097" w:right="0"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competitor with fastest time with the least number of penalty points wins.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91"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Example: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competitor with a clean runs and a final time of 2:00 minutes wins over a competitor with a final time of 1:50 and received five penalty points.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79" w:lineRule="auto"/>
        <w:ind w:left="120" w:right="606" w:firstLine="719"/>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 In the event of a tie, the competitor with the lowest ranking in the Main Cone Course Runs will be the winner.</w:t>
      </w:r>
    </w:p>
    <w:p w:rsidR="00000000" w:rsidDel="00000000" w:rsidP="00000000" w:rsidRDefault="00000000" w:rsidRPr="00000000" w14:paraId="000000D0">
      <w:pPr>
        <w:pStyle w:val="Heading2"/>
        <w:numPr>
          <w:ilvl w:val="0"/>
          <w:numId w:val="1"/>
        </w:numPr>
        <w:tabs>
          <w:tab w:val="left" w:pos="426"/>
        </w:tabs>
        <w:spacing w:before="144" w:lineRule="auto"/>
        <w:ind w:left="425" w:hanging="306"/>
        <w:rPr/>
      </w:pPr>
      <w:r w:rsidDel="00000000" w:rsidR="00000000" w:rsidRPr="00000000">
        <w:rPr>
          <w:rtl w:val="0"/>
        </w:rPr>
        <w:t xml:space="preserve">Awards:</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place only.</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5">
      <w:pPr>
        <w:pStyle w:val="Heading1"/>
        <w:ind w:left="34" w:firstLine="0"/>
        <w:rPr>
          <w:u w:val="none"/>
        </w:rPr>
      </w:pPr>
      <w:r w:rsidDel="00000000" w:rsidR="00000000" w:rsidRPr="00000000">
        <w:rPr>
          <w:u w:val="single"/>
          <w:rtl w:val="0"/>
        </w:rPr>
        <w:t xml:space="preserve">Section VII. Overall Rider Award</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7">
      <w:pPr>
        <w:ind w:left="39" w:firstLine="0"/>
        <w:jc w:val="center"/>
        <w:rPr>
          <w:b w:val="1"/>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b w:val="1"/>
          <w:sz w:val="24"/>
          <w:szCs w:val="24"/>
          <w:u w:val="single"/>
          <w:rtl w:val="0"/>
        </w:rPr>
        <w:t xml:space="preserve">“A. D. Johnson” Award</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D9">
      <w:pPr>
        <w:pStyle w:val="Heading2"/>
        <w:numPr>
          <w:ilvl w:val="0"/>
          <w:numId w:val="9"/>
        </w:numPr>
        <w:tabs>
          <w:tab w:val="left" w:pos="402"/>
        </w:tabs>
        <w:spacing w:before="99" w:lineRule="auto"/>
        <w:ind w:left="401" w:hanging="296"/>
        <w:rPr/>
      </w:pPr>
      <w:r w:rsidDel="00000000" w:rsidR="00000000" w:rsidRPr="00000000">
        <w:rPr>
          <w:rtl w:val="0"/>
        </w:rPr>
        <w:t xml:space="preserve">Goal:</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106" w:right="507" w:firstLine="71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For a competitor to show their riding skills, within their respective Skill Levels, by competing in the required events and having the lowest overall accumulation of ranking points.</w:t>
      </w:r>
    </w:p>
    <w:p w:rsidR="00000000" w:rsidDel="00000000" w:rsidP="00000000" w:rsidRDefault="00000000" w:rsidRPr="00000000" w14:paraId="000000DC">
      <w:pPr>
        <w:pStyle w:val="Heading2"/>
        <w:numPr>
          <w:ilvl w:val="0"/>
          <w:numId w:val="9"/>
        </w:numPr>
        <w:tabs>
          <w:tab w:val="left" w:pos="412"/>
        </w:tabs>
        <w:spacing w:before="202" w:lineRule="auto"/>
        <w:ind w:left="411" w:hanging="292"/>
        <w:rPr/>
      </w:pPr>
      <w:r w:rsidDel="00000000" w:rsidR="00000000" w:rsidRPr="00000000">
        <w:rPr>
          <w:rtl w:val="0"/>
        </w:rPr>
        <w:t xml:space="preserve">Eligibility:</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9" w:lineRule="auto"/>
        <w:ind w:left="106" w:right="109" w:firstLine="71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Competitors must compete in all three phases of the competition to include the Precision Cone Course Run, Timed Cone Course Run, and the Individual Slow Ride.</w:t>
      </w:r>
    </w:p>
    <w:p w:rsidR="00000000" w:rsidDel="00000000" w:rsidP="00000000" w:rsidRDefault="00000000" w:rsidRPr="00000000" w14:paraId="000000DF">
      <w:pPr>
        <w:pStyle w:val="Heading2"/>
        <w:numPr>
          <w:ilvl w:val="0"/>
          <w:numId w:val="9"/>
        </w:numPr>
        <w:tabs>
          <w:tab w:val="left" w:pos="405"/>
        </w:tabs>
        <w:spacing w:before="206" w:lineRule="auto"/>
        <w:ind w:left="404" w:hanging="285"/>
        <w:rPr/>
        <w:sectPr>
          <w:type w:val="nextPage"/>
          <w:pgSz w:h="15840" w:w="12240" w:orient="portrait"/>
          <w:pgMar w:bottom="1220" w:top="1560" w:left="1320" w:right="1360" w:header="831" w:footer="1029"/>
        </w:sectPr>
      </w:pPr>
      <w:r w:rsidDel="00000000" w:rsidR="00000000" w:rsidRPr="00000000">
        <w:rPr>
          <w:rtl w:val="0"/>
        </w:rPr>
        <w:t xml:space="preserve">Ranking:</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Verdana" w:cs="Verdana" w:eastAsia="Verdana" w:hAnsi="Verdana"/>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0"/>
          <w:tab w:val="left" w:pos="1561"/>
        </w:tabs>
        <w:spacing w:after="0" w:before="99" w:line="249" w:lineRule="auto"/>
        <w:ind w:left="835" w:right="334"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Competitors that did NOT exceed the maximum allowable penalty points in any event will be assigned an individual ranking within the following events; the Precision Cone Course Runs, the Timed Cone Course Runs, and the Individual Slow Ride. Their ranking within the three events will be combined for a total score. The competitor with the lowest number will win.</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0"/>
          <w:tab w:val="left" w:pos="1561"/>
        </w:tabs>
        <w:spacing w:after="0" w:before="1" w:line="249" w:lineRule="auto"/>
        <w:ind w:left="835" w:right="101"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 ranking competitors within the individual events used for the calculations of this award, if two or more competitors are tied, they will share that rank. If this occurs, the next rank in that event will be the tied rank plus the number who shared that rank.</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Example: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4 people share the rank of 3, the next rank used would be 7.</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0"/>
          <w:tab w:val="left" w:pos="1561"/>
        </w:tabs>
        <w:spacing w:after="0" w:before="1" w:line="240" w:lineRule="auto"/>
        <w:ind w:left="835" w:right="329"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After the totals have been calculated, and in the event there is a competitor with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ALL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clean runs, those competitors will be bumped to the top of the list and ordered by their combined ranking total. This process will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ONLY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 applicable for competitors with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ALL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clean runs and will NOT be used for subsequent point totals.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328"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Example: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a competitor A’s rankings adds up to 15 and he had one penalty point during the phases, and competitor B’s rankings adds up to 23 but had NO penalty points, competitor B would win over competitor A.</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0"/>
          <w:tab w:val="left" w:pos="1561"/>
        </w:tabs>
        <w:spacing w:after="0" w:before="0" w:line="309" w:lineRule="auto"/>
        <w:ind w:left="835" w:right="170"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the event of a tie, </w:t>
      </w:r>
      <w:r w:rsidDel="00000000" w:rsidR="00000000" w:rsidRPr="00000000">
        <w:rPr>
          <w:sz w:val="20"/>
          <w:szCs w:val="20"/>
          <w:rtl w:val="0"/>
        </w:rPr>
        <w:t xml:space="preserve">the competitor with the lowest time in the Timed Cone Course will be the winner.</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2"/>
        <w:numPr>
          <w:ilvl w:val="0"/>
          <w:numId w:val="9"/>
        </w:numPr>
        <w:tabs>
          <w:tab w:val="left" w:pos="426"/>
        </w:tabs>
        <w:spacing w:before="155" w:lineRule="auto"/>
        <w:ind w:left="425" w:hanging="306"/>
        <w:rPr/>
      </w:pPr>
      <w:r w:rsidDel="00000000" w:rsidR="00000000" w:rsidRPr="00000000">
        <w:rPr>
          <w:rtl w:val="0"/>
        </w:rPr>
        <w:t xml:space="preserve">Awards:</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122"/>
        </w:tabs>
        <w:spacing w:after="0" w:before="0" w:line="240" w:lineRule="auto"/>
        <w:ind w:left="1121" w:right="0" w:hanging="282"/>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Expert Skill Level:</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6"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through third place.</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4">
      <w:pPr>
        <w:pStyle w:val="Heading2"/>
        <w:ind w:left="826" w:firstLine="0"/>
        <w:rPr/>
      </w:pPr>
      <w:r w:rsidDel="00000000" w:rsidR="00000000" w:rsidRPr="00000000">
        <w:rPr>
          <w:rtl w:val="0"/>
        </w:rPr>
        <w:t xml:space="preserve">Novice Skill Level:</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place only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8">
      <w:pPr>
        <w:pStyle w:val="Heading1"/>
        <w:ind w:firstLine="39"/>
        <w:rPr>
          <w:u w:val="none"/>
        </w:rPr>
      </w:pPr>
      <w:r w:rsidDel="00000000" w:rsidR="00000000" w:rsidRPr="00000000">
        <w:rPr>
          <w:u w:val="single"/>
          <w:rtl w:val="0"/>
        </w:rPr>
        <w:t xml:space="preserve">Section VIII. Team Cone Course Competition</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A">
      <w:pPr>
        <w:pStyle w:val="Heading2"/>
        <w:numPr>
          <w:ilvl w:val="0"/>
          <w:numId w:val="8"/>
        </w:numPr>
        <w:tabs>
          <w:tab w:val="left" w:pos="399"/>
        </w:tabs>
        <w:spacing w:before="99" w:lineRule="auto"/>
        <w:ind w:left="398" w:hanging="293"/>
        <w:rPr/>
      </w:pPr>
      <w:r w:rsidDel="00000000" w:rsidR="00000000" w:rsidRPr="00000000">
        <w:rPr>
          <w:rtl w:val="0"/>
        </w:rPr>
        <w:t xml:space="preserve">Definition:</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379" w:lineRule="auto"/>
        <w:ind w:left="106" w:right="91" w:firstLine="7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team consists of four or more eligible competitors from the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SAME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agency.  If there are not enough competitors from a single agency, a hybrid team will be allowed at the discretion of the head judge.  </w:t>
      </w:r>
    </w:p>
    <w:p w:rsidR="00000000" w:rsidDel="00000000" w:rsidP="00000000" w:rsidRDefault="00000000" w:rsidRPr="00000000" w14:paraId="000000FC">
      <w:pPr>
        <w:pStyle w:val="Heading2"/>
        <w:numPr>
          <w:ilvl w:val="0"/>
          <w:numId w:val="8"/>
        </w:numPr>
        <w:tabs>
          <w:tab w:val="left" w:pos="412"/>
        </w:tabs>
        <w:spacing w:before="144" w:lineRule="auto"/>
        <w:ind w:left="411" w:hanging="292"/>
        <w:rPr/>
      </w:pPr>
      <w:r w:rsidDel="00000000" w:rsidR="00000000" w:rsidRPr="00000000">
        <w:rPr>
          <w:rtl w:val="0"/>
        </w:rPr>
        <w:t xml:space="preserve">Ranking:</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1098"/>
        </w:tabs>
        <w:spacing w:after="0" w:before="0" w:line="249" w:lineRule="auto"/>
        <w:ind w:left="1097" w:right="489"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final scores from all agency team members will be ranked and the top four scores will be combined for total points and total time. (See Section IV, Subsection C, Paragraphs 1-3).</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1098"/>
        </w:tabs>
        <w:spacing w:after="0" w:before="0" w:line="240" w:lineRule="auto"/>
        <w:ind w:left="1097" w:right="0"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team with the fewest penalty points will be the winner.</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1098"/>
        </w:tabs>
        <w:spacing w:after="0" w:before="1" w:line="249" w:lineRule="auto"/>
        <w:ind w:left="1097" w:right="254"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the event the teams have the same number of penalty points, the fastest time will be used the determining factor for ranking.</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1098"/>
        </w:tabs>
        <w:spacing w:after="0" w:before="1" w:line="240" w:lineRule="auto"/>
        <w:ind w:left="1097" w:right="0"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team with fastest time with the least number of penalty points wins.</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436"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Example: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team with all clean runs and a final time of 4:00 minutes wins over a team with a final time of 3:50 and received one penalty point.</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1098"/>
        </w:tabs>
        <w:spacing w:after="0" w:before="0" w:line="240" w:lineRule="auto"/>
        <w:ind w:left="1097" w:right="0"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the event of a tie, the team’s three lowest scores will be recalculated to</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33" w:lineRule="auto"/>
        <w:ind w:left="1097" w:right="91"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determine the winner. In the event a tie still occurs, the team’s two lowest scores will be recalculated to determine the winner.</w:t>
      </w:r>
    </w:p>
    <w:p w:rsidR="00000000" w:rsidDel="00000000" w:rsidP="00000000" w:rsidRDefault="00000000" w:rsidRPr="00000000" w14:paraId="0000010A">
      <w:pPr>
        <w:pStyle w:val="Heading2"/>
        <w:numPr>
          <w:ilvl w:val="0"/>
          <w:numId w:val="8"/>
        </w:numPr>
        <w:tabs>
          <w:tab w:val="left" w:pos="407"/>
        </w:tabs>
        <w:spacing w:before="191" w:lineRule="auto"/>
        <w:ind w:left="406" w:hanging="287"/>
        <w:rPr/>
      </w:pPr>
      <w:r w:rsidDel="00000000" w:rsidR="00000000" w:rsidRPr="00000000">
        <w:rPr>
          <w:rtl w:val="0"/>
        </w:rPr>
        <w:t xml:space="preserve">Awards: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835" w:right="91"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through third place teams will receive four individual awards per team.</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F">
      <w:pPr>
        <w:pStyle w:val="Heading1"/>
        <w:ind w:left="37" w:firstLine="0"/>
        <w:rPr>
          <w:u w:val="none"/>
        </w:rPr>
      </w:pPr>
      <w:r w:rsidDel="00000000" w:rsidR="00000000" w:rsidRPr="00000000">
        <w:rPr>
          <w:u w:val="single"/>
          <w:rtl w:val="0"/>
        </w:rPr>
        <w:t xml:space="preserve">Section IX. Team Slow Ride Competition</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2"/>
        <w:numPr>
          <w:ilvl w:val="0"/>
          <w:numId w:val="7"/>
        </w:numPr>
        <w:tabs>
          <w:tab w:val="left" w:pos="399"/>
        </w:tabs>
        <w:spacing w:before="99" w:lineRule="auto"/>
        <w:ind w:left="398" w:hanging="293"/>
        <w:rPr/>
      </w:pPr>
      <w:r w:rsidDel="00000000" w:rsidR="00000000" w:rsidRPr="00000000">
        <w:rPr>
          <w:rtl w:val="0"/>
        </w:rPr>
        <w:t xml:space="preserve">Definition:</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98"/>
        </w:tabs>
        <w:spacing w:after="0" w:before="6" w:line="249" w:lineRule="auto"/>
        <w:ind w:left="1097" w:right="473" w:hanging="272"/>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Will be a chosen team of four riders.  The team SHOULD be comprised of riders within the same agency. If there are not enough competitors from a single agency, a hybrid team will be allowed at the discretion of the head judge</w:t>
      </w:r>
      <w:r w:rsidDel="00000000" w:rsidR="00000000" w:rsidRPr="00000000">
        <w:rPr>
          <w:rtl w:val="0"/>
        </w:rPr>
      </w:r>
    </w:p>
    <w:p w:rsidR="00000000" w:rsidDel="00000000" w:rsidP="00000000" w:rsidRDefault="00000000" w:rsidRPr="00000000" w14:paraId="00000114">
      <w:pPr>
        <w:pStyle w:val="Heading2"/>
        <w:numPr>
          <w:ilvl w:val="0"/>
          <w:numId w:val="7"/>
        </w:numPr>
        <w:tabs>
          <w:tab w:val="left" w:pos="414"/>
        </w:tabs>
        <w:spacing w:before="1" w:lineRule="auto"/>
        <w:ind w:left="413" w:hanging="294"/>
        <w:rPr/>
      </w:pPr>
      <w:r w:rsidDel="00000000" w:rsidR="00000000" w:rsidRPr="00000000">
        <w:rPr>
          <w:rtl w:val="0"/>
        </w:rPr>
        <w:t xml:space="preserve">Goal:</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 w:lineRule="auto"/>
        <w:ind w:left="106" w:right="112" w:firstLine="71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object of the team slow ride is for the four designated team riders to traverse a predetermined lane as slowly as possible. The slowest combined times of all four riders from a designated team without penalty will determine the winner.</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pStyle w:val="Heading2"/>
        <w:numPr>
          <w:ilvl w:val="0"/>
          <w:numId w:val="7"/>
        </w:numPr>
        <w:tabs>
          <w:tab w:val="left" w:pos="390"/>
        </w:tabs>
        <w:spacing w:before="175" w:lineRule="auto"/>
        <w:ind w:left="389" w:hanging="284"/>
        <w:rPr/>
      </w:pPr>
      <w:r w:rsidDel="00000000" w:rsidR="00000000" w:rsidRPr="00000000">
        <w:rPr>
          <w:rtl w:val="0"/>
        </w:rPr>
        <w:t xml:space="preserve">Penalties:</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team’s time will stop if any of the following occurs by any team member:</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2280"/>
          <w:tab w:val="left" w:pos="2281"/>
        </w:tabs>
        <w:spacing w:after="0" w:before="100" w:line="240" w:lineRule="auto"/>
        <w:ind w:left="2280" w:right="0" w:hanging="73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Foot down </w:t>
      </w:r>
    </w:p>
    <w:p w:rsidR="00000000" w:rsidDel="00000000" w:rsidP="00000000" w:rsidRDefault="00000000" w:rsidRPr="00000000" w14:paraId="0000011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2280"/>
          <w:tab w:val="left" w:pos="2281"/>
        </w:tabs>
        <w:spacing w:after="0" w:before="18" w:line="240" w:lineRule="auto"/>
        <w:ind w:left="2280" w:right="0" w:hanging="73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Drop the motorcycle </w:t>
      </w:r>
    </w:p>
    <w:p w:rsidR="00000000" w:rsidDel="00000000" w:rsidP="00000000" w:rsidRDefault="00000000" w:rsidRPr="00000000" w14:paraId="0000011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2280"/>
          <w:tab w:val="left" w:pos="2281"/>
        </w:tabs>
        <w:spacing w:after="0" w:before="16" w:line="240" w:lineRule="auto"/>
        <w:ind w:left="2280" w:right="0" w:hanging="73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Crosses a boundary line “One Tire”</w:t>
      </w:r>
    </w:p>
    <w:p w:rsidR="00000000" w:rsidDel="00000000" w:rsidP="00000000" w:rsidRDefault="00000000" w:rsidRPr="00000000" w14:paraId="0000011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2292"/>
          <w:tab w:val="left" w:pos="2293"/>
        </w:tabs>
        <w:spacing w:after="0" w:before="21" w:line="240" w:lineRule="auto"/>
        <w:ind w:left="2302" w:right="806" w:hanging="77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Improper Rider Exchange/All 4 riders not in course before first r rider exits </w:t>
      </w:r>
    </w:p>
    <w:p w:rsidR="00000000" w:rsidDel="00000000" w:rsidP="00000000" w:rsidRDefault="00000000" w:rsidRPr="00000000" w14:paraId="00000120">
      <w:pPr>
        <w:pStyle w:val="Heading2"/>
        <w:numPr>
          <w:ilvl w:val="0"/>
          <w:numId w:val="7"/>
        </w:numPr>
        <w:tabs>
          <w:tab w:val="left" w:pos="426"/>
        </w:tabs>
        <w:spacing w:before="1" w:lineRule="auto"/>
        <w:ind w:left="425" w:hanging="306"/>
        <w:rPr/>
      </w:pPr>
      <w:r w:rsidDel="00000000" w:rsidR="00000000" w:rsidRPr="00000000">
        <w:rPr>
          <w:rtl w:val="0"/>
        </w:rPr>
        <w:t xml:space="preserve">Timing:</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120" w:right="316" w:firstLine="719"/>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time starts when the team member’s entire front-tire contact patch completely crosses the start line. The time ends when a penalty occurs or the team member’s entire rear-tire contact patch completely crosses the end line.</w:t>
      </w:r>
    </w:p>
    <w:p w:rsidR="00000000" w:rsidDel="00000000" w:rsidP="00000000" w:rsidRDefault="00000000" w:rsidRPr="00000000" w14:paraId="00000122">
      <w:pPr>
        <w:pStyle w:val="Heading2"/>
        <w:numPr>
          <w:ilvl w:val="0"/>
          <w:numId w:val="7"/>
        </w:numPr>
        <w:tabs>
          <w:tab w:val="left" w:pos="397"/>
        </w:tabs>
        <w:spacing w:before="189" w:lineRule="auto"/>
        <w:ind w:left="396" w:hanging="277"/>
        <w:rPr/>
      </w:pPr>
      <w:r w:rsidDel="00000000" w:rsidR="00000000" w:rsidRPr="00000000">
        <w:rPr>
          <w:rtl w:val="0"/>
        </w:rPr>
        <w:t xml:space="preserve">Rider Exchange:</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836"/>
        </w:tabs>
        <w:spacing w:after="0" w:before="0" w:line="249" w:lineRule="auto"/>
        <w:ind w:left="835" w:right="316"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 the first team member’s entire front-tire contact patch is about to exit from the lane, the last team member must raise their foot and enter the lane (entire front-tire contact patch is completely across the start line). Both the entering and exiting team members must have their entire front-tire contact patch in the lane at</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835" w:right="91"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same time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with their feet up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avoid penalty. Team member number one may now exit the lane after team member four has entered the course. If the exiting team member commits any penalty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BEFORE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their rear tire patch exits the box, this will also be considered an “Improper Rider Exchange.”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196"/>
        </w:tabs>
        <w:spacing w:after="0" w:before="0" w:line="240" w:lineRule="auto"/>
        <w:ind w:left="1195" w:right="772"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Team member four continues his slow ride within the lane and the time stops when his entire rear-tire contact patch is completely across the finish line.</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196"/>
        </w:tabs>
        <w:spacing w:after="0" w:before="0" w:line="240" w:lineRule="auto"/>
        <w:ind w:left="1195" w:right="70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four team members must be in the course at the same time, if only for a second, for it to be considered a valid run and count toward an award.</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Verdana" w:cs="Verdana" w:eastAsia="Verdana" w:hAnsi="Verdan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196"/>
        </w:tabs>
        <w:spacing w:after="0" w:before="99" w:line="240" w:lineRule="auto"/>
        <w:ind w:left="1195" w:right="1173"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individual times of each team member will be added and totaled to determine the overall team time.</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D">
      <w:pPr>
        <w:pStyle w:val="Heading2"/>
        <w:numPr>
          <w:ilvl w:val="0"/>
          <w:numId w:val="7"/>
        </w:numPr>
        <w:tabs>
          <w:tab w:val="left" w:pos="390"/>
        </w:tabs>
        <w:spacing w:before="1" w:lineRule="auto"/>
        <w:ind w:left="389" w:hanging="270"/>
        <w:rPr/>
      </w:pPr>
      <w:r w:rsidDel="00000000" w:rsidR="00000000" w:rsidRPr="00000000">
        <w:rPr>
          <w:rtl w:val="0"/>
        </w:rPr>
        <w:t xml:space="preserve">Ranking:</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98"/>
        </w:tabs>
        <w:spacing w:after="0" w:before="0" w:line="240" w:lineRule="auto"/>
        <w:ind w:left="1097" w:right="0"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team with the slowest time.</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98"/>
        </w:tabs>
        <w:spacing w:after="0" w:before="0" w:line="249" w:lineRule="auto"/>
        <w:ind w:left="1097" w:right="290" w:hanging="27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the event of a tie that results in an award, the team with the lowest combined rankings in the Slow Ride Event will be the winner.</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pStyle w:val="Heading2"/>
        <w:numPr>
          <w:ilvl w:val="0"/>
          <w:numId w:val="7"/>
        </w:numPr>
        <w:tabs>
          <w:tab w:val="left" w:pos="409"/>
        </w:tabs>
        <w:ind w:left="408" w:hanging="303"/>
        <w:rPr/>
      </w:pPr>
      <w:r w:rsidDel="00000000" w:rsidR="00000000" w:rsidRPr="00000000">
        <w:rPr>
          <w:rtl w:val="0"/>
        </w:rPr>
        <w:t xml:space="preserve">Awards:</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138"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through third Place teams will receive four individual awards per team.</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138" w:hanging="10"/>
        <w:jc w:val="left"/>
        <w:rPr>
          <w:sz w:val="20"/>
          <w:szCs w:val="20"/>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138" w:hanging="10"/>
        <w:jc w:val="left"/>
        <w:rPr>
          <w:sz w:val="20"/>
          <w:szCs w:val="20"/>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138" w:hanging="10"/>
        <w:jc w:val="left"/>
        <w:rPr>
          <w:sz w:val="20"/>
          <w:szCs w:val="20"/>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138" w:hanging="10"/>
        <w:jc w:val="left"/>
        <w:rPr>
          <w:sz w:val="20"/>
          <w:szCs w:val="20"/>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138" w:hanging="10"/>
        <w:jc w:val="left"/>
        <w:rPr>
          <w:sz w:val="20"/>
          <w:szCs w:val="20"/>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138" w:hanging="10"/>
        <w:jc w:val="left"/>
        <w:rPr>
          <w:sz w:val="20"/>
          <w:szCs w:val="20"/>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138" w:hanging="10"/>
        <w:jc w:val="left"/>
        <w:rPr>
          <w:sz w:val="20"/>
          <w:szCs w:val="20"/>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835" w:right="138" w:hanging="10"/>
        <w:jc w:val="left"/>
        <w:rPr>
          <w:sz w:val="20"/>
          <w:szCs w:val="20"/>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0" w:right="138" w:firstLine="0"/>
        <w:jc w:val="center"/>
        <w:rPr>
          <w:b w:val="1"/>
          <w:sz w:val="20"/>
          <w:szCs w:val="20"/>
        </w:rPr>
      </w:pPr>
      <w:r w:rsidDel="00000000" w:rsidR="00000000" w:rsidRPr="00000000">
        <w:rPr>
          <w:b w:val="1"/>
          <w:sz w:val="20"/>
          <w:szCs w:val="20"/>
          <w:rtl w:val="0"/>
        </w:rPr>
        <w:t xml:space="preserve">**Rule changes can be made at ANY time by the committee, as needed**</w:t>
      </w:r>
    </w:p>
    <w:sectPr>
      <w:type w:val="nextPage"/>
      <w:pgSz w:h="15840" w:w="12240" w:orient="portrait"/>
      <w:pgMar w:bottom="1220" w:top="1560" w:left="1320" w:right="1360" w:header="831" w:footer="102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2641600</wp:posOffset>
              </wp:positionH>
              <wp:positionV relativeFrom="paragraph">
                <wp:posOffset>9258300</wp:posOffset>
              </wp:positionV>
              <wp:extent cx="803275" cy="175260"/>
              <wp:effectExtent b="0" l="0" r="0" t="0"/>
              <wp:wrapNone/>
              <wp:docPr id="3" name=""/>
              <a:graphic>
                <a:graphicData uri="http://schemas.microsoft.com/office/word/2010/wordprocessingShape">
                  <wps:wsp>
                    <wps:cNvSpPr/>
                    <wps:cNvPr id="2" name="Shape 2"/>
                    <wps:spPr>
                      <a:xfrm>
                        <a:off x="4949125" y="3697133"/>
                        <a:ext cx="793750" cy="165735"/>
                      </a:xfrm>
                      <a:prstGeom prst="rect">
                        <a:avLst/>
                      </a:prstGeom>
                      <a:noFill/>
                      <a:ln>
                        <a:noFill/>
                      </a:ln>
                    </wps:spPr>
                    <wps:txbx>
                      <w:txbxContent>
                        <w:p w:rsidR="00000000" w:rsidDel="00000000" w:rsidP="00000000" w:rsidRDefault="00000000" w:rsidRPr="00000000">
                          <w:pPr>
                            <w:spacing w:after="0" w:before="0" w:line="245.00000953674316"/>
                            <w:ind w:left="20" w:right="0" w:firstLine="2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Page </w:t>
                          </w:r>
                          <w:r w:rsidDel="00000000" w:rsidR="00000000" w:rsidRPr="00000000">
                            <w:rPr>
                              <w:rFonts w:ascii="Calibri" w:cs="Calibri" w:eastAsia="Calibri" w:hAnsi="Calibri"/>
                              <w:b w:val="1"/>
                              <w:i w:val="0"/>
                              <w:smallCaps w:val="0"/>
                              <w:strike w:val="0"/>
                              <w:color w:val="000000"/>
                              <w:sz w:val="22"/>
                              <w:vertAlign w:val="baseline"/>
                            </w:rPr>
                            <w:t xml:space="preserve"> PAGE </w:t>
                          </w:r>
                          <w:r w:rsidDel="00000000" w:rsidR="00000000" w:rsidRPr="00000000">
                            <w:rPr>
                              <w:rFonts w:ascii="Verdana" w:cs="Verdana" w:eastAsia="Verdana" w:hAnsi="Verdana"/>
                              <w:b w:val="0"/>
                              <w:i w:val="0"/>
                              <w:smallCaps w:val="0"/>
                              <w:strike w:val="0"/>
                              <w:color w:val="000000"/>
                              <w:sz w:val="22"/>
                              <w:vertAlign w:val="baseline"/>
                            </w:rPr>
                            <w:t xml:space="preserve">10</w:t>
                          </w:r>
                          <w:r w:rsidDel="00000000" w:rsidR="00000000" w:rsidRPr="00000000">
                            <w:rPr>
                              <w:rFonts w:ascii="Calibri" w:cs="Calibri" w:eastAsia="Calibri" w:hAnsi="Calibri"/>
                              <w:b w:val="1"/>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of </w:t>
                          </w:r>
                          <w:r w:rsidDel="00000000" w:rsidR="00000000" w:rsidRPr="00000000">
                            <w:rPr>
                              <w:rFonts w:ascii="Calibri" w:cs="Calibri" w:eastAsia="Calibri" w:hAnsi="Calibri"/>
                              <w:b w:val="1"/>
                              <w:i w:val="0"/>
                              <w:smallCaps w:val="0"/>
                              <w:strike w:val="0"/>
                              <w:color w:val="000000"/>
                              <w:sz w:val="22"/>
                              <w:vertAlign w:val="baseline"/>
                            </w:rPr>
                            <w:t xml:space="preserve">11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2641600</wp:posOffset>
              </wp:positionH>
              <wp:positionV relativeFrom="paragraph">
                <wp:posOffset>9258300</wp:posOffset>
              </wp:positionV>
              <wp:extent cx="803275" cy="175260"/>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03275"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2834323</wp:posOffset>
              </wp:positionH>
              <wp:positionV relativeFrom="page">
                <wp:posOffset>510223</wp:posOffset>
              </wp:positionV>
              <wp:extent cx="4043045" cy="457200"/>
              <wp:effectExtent b="0" l="0" r="0" t="0"/>
              <wp:wrapNone/>
              <wp:docPr id="4" name=""/>
              <a:graphic>
                <a:graphicData uri="http://schemas.microsoft.com/office/word/2010/wordprocessingShape">
                  <wps:wsp>
                    <wps:cNvSpPr/>
                    <wps:cNvPr id="3" name="Shape 3"/>
                    <wps:spPr>
                      <a:xfrm>
                        <a:off x="3329240" y="3556163"/>
                        <a:ext cx="4033520" cy="447675"/>
                      </a:xfrm>
                      <a:prstGeom prst="rect">
                        <a:avLst/>
                      </a:prstGeom>
                      <a:noFill/>
                      <a:ln>
                        <a:noFill/>
                      </a:ln>
                    </wps:spPr>
                    <wps:txbx>
                      <w:txbxContent>
                        <w:p w:rsidR="00000000" w:rsidDel="00000000" w:rsidP="00000000" w:rsidRDefault="00000000" w:rsidRPr="00000000">
                          <w:pPr>
                            <w:spacing w:after="0" w:before="0" w:line="305.9999942779541"/>
                            <w:ind w:left="20" w:right="0" w:firstLine="20"/>
                            <w:jc w:val="left"/>
                            <w:textDirection w:val="btLr"/>
                          </w:pPr>
                          <w:r w:rsidDel="00000000" w:rsidR="00000000" w:rsidRPr="00000000">
                            <w:rPr>
                              <w:rFonts w:ascii="Calibri" w:cs="Calibri" w:eastAsia="Calibri" w:hAnsi="Calibri"/>
                              <w:b w:val="1"/>
                              <w:i w:val="0"/>
                              <w:smallCaps w:val="0"/>
                              <w:strike w:val="0"/>
                              <w:color w:val="1f487c"/>
                              <w:sz w:val="28"/>
                              <w:vertAlign w:val="baseline"/>
                            </w:rPr>
                            <w:t xml:space="preserve">Mid-Atlantic Police Motorcycle Riding Committee, Inc.</w:t>
                          </w:r>
                        </w:p>
                        <w:p w:rsidR="00000000" w:rsidDel="00000000" w:rsidP="00000000" w:rsidRDefault="00000000" w:rsidRPr="00000000">
                          <w:pPr>
                            <w:spacing w:after="0" w:before="113.00000190734863" w:line="240"/>
                            <w:ind w:left="4188.999938964844" w:right="0" w:firstLine="4188.999938964844"/>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4f81bc"/>
                              <w:sz w:val="22"/>
                              <w:vertAlign w:val="baseline"/>
                            </w:rPr>
                            <w:t xml:space="preserve">Competition Rules 2022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2834323</wp:posOffset>
              </wp:positionH>
              <wp:positionV relativeFrom="page">
                <wp:posOffset>510223</wp:posOffset>
              </wp:positionV>
              <wp:extent cx="4043045" cy="45720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043045" cy="4572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401" w:hanging="295"/>
      </w:pPr>
      <w:rPr>
        <w:rFonts w:ascii="Verdana" w:cs="Verdana" w:eastAsia="Verdana" w:hAnsi="Verdana"/>
        <w:b w:val="1"/>
        <w:sz w:val="20"/>
        <w:szCs w:val="20"/>
      </w:rPr>
    </w:lvl>
    <w:lvl w:ilvl="1">
      <w:start w:val="1"/>
      <w:numFmt w:val="decimal"/>
      <w:lvlText w:val="%2."/>
      <w:lvlJc w:val="left"/>
      <w:pPr>
        <w:ind w:left="1097" w:hanging="272"/>
      </w:pPr>
      <w:rPr/>
    </w:lvl>
    <w:lvl w:ilvl="2">
      <w:start w:val="0"/>
      <w:numFmt w:val="bullet"/>
      <w:lvlText w:val="•"/>
      <w:lvlJc w:val="left"/>
      <w:pPr>
        <w:ind w:left="2280" w:hanging="272"/>
      </w:pPr>
      <w:rPr/>
    </w:lvl>
    <w:lvl w:ilvl="3">
      <w:start w:val="0"/>
      <w:numFmt w:val="bullet"/>
      <w:lvlText w:val="•"/>
      <w:lvlJc w:val="left"/>
      <w:pPr>
        <w:ind w:left="3190" w:hanging="272"/>
      </w:pPr>
      <w:rPr/>
    </w:lvl>
    <w:lvl w:ilvl="4">
      <w:start w:val="0"/>
      <w:numFmt w:val="bullet"/>
      <w:lvlText w:val="•"/>
      <w:lvlJc w:val="left"/>
      <w:pPr>
        <w:ind w:left="4100" w:hanging="272"/>
      </w:pPr>
      <w:rPr/>
    </w:lvl>
    <w:lvl w:ilvl="5">
      <w:start w:val="0"/>
      <w:numFmt w:val="bullet"/>
      <w:lvlText w:val="•"/>
      <w:lvlJc w:val="left"/>
      <w:pPr>
        <w:ind w:left="5010" w:hanging="272"/>
      </w:pPr>
      <w:rPr/>
    </w:lvl>
    <w:lvl w:ilvl="6">
      <w:start w:val="0"/>
      <w:numFmt w:val="bullet"/>
      <w:lvlText w:val="•"/>
      <w:lvlJc w:val="left"/>
      <w:pPr>
        <w:ind w:left="5920" w:hanging="272"/>
      </w:pPr>
      <w:rPr/>
    </w:lvl>
    <w:lvl w:ilvl="7">
      <w:start w:val="0"/>
      <w:numFmt w:val="bullet"/>
      <w:lvlText w:val="•"/>
      <w:lvlJc w:val="left"/>
      <w:pPr>
        <w:ind w:left="6830" w:hanging="272"/>
      </w:pPr>
      <w:rPr/>
    </w:lvl>
    <w:lvl w:ilvl="8">
      <w:start w:val="0"/>
      <w:numFmt w:val="bullet"/>
      <w:lvlText w:val="•"/>
      <w:lvlJc w:val="left"/>
      <w:pPr>
        <w:ind w:left="7740" w:hanging="272"/>
      </w:pPr>
      <w:rPr/>
    </w:lvl>
  </w:abstractNum>
  <w:abstractNum w:abstractNumId="2">
    <w:lvl w:ilvl="0">
      <w:start w:val="1"/>
      <w:numFmt w:val="upperLetter"/>
      <w:lvlText w:val="%1."/>
      <w:lvlJc w:val="left"/>
      <w:pPr>
        <w:ind w:left="401" w:hanging="295"/>
      </w:pPr>
      <w:rPr>
        <w:rFonts w:ascii="Verdana" w:cs="Verdana" w:eastAsia="Verdana" w:hAnsi="Verdana"/>
        <w:b w:val="1"/>
        <w:sz w:val="20"/>
        <w:szCs w:val="20"/>
      </w:rPr>
    </w:lvl>
    <w:lvl w:ilvl="1">
      <w:start w:val="1"/>
      <w:numFmt w:val="decimal"/>
      <w:lvlText w:val="%2."/>
      <w:lvlJc w:val="left"/>
      <w:pPr>
        <w:ind w:left="749" w:hanging="269.99999999999994"/>
      </w:pPr>
      <w:rPr>
        <w:rFonts w:ascii="Verdana" w:cs="Verdana" w:eastAsia="Verdana" w:hAnsi="Verdana"/>
        <w:sz w:val="20"/>
        <w:szCs w:val="20"/>
      </w:rPr>
    </w:lvl>
    <w:lvl w:ilvl="2">
      <w:start w:val="1"/>
      <w:numFmt w:val="lowerLetter"/>
      <w:lvlText w:val="%3."/>
      <w:lvlJc w:val="left"/>
      <w:pPr>
        <w:ind w:left="2280" w:hanging="735"/>
      </w:pPr>
      <w:rPr>
        <w:rFonts w:ascii="Verdana" w:cs="Verdana" w:eastAsia="Verdana" w:hAnsi="Verdana"/>
        <w:sz w:val="20"/>
        <w:szCs w:val="20"/>
      </w:rPr>
    </w:lvl>
    <w:lvl w:ilvl="3">
      <w:start w:val="0"/>
      <w:numFmt w:val="bullet"/>
      <w:lvlText w:val="•"/>
      <w:lvlJc w:val="left"/>
      <w:pPr>
        <w:ind w:left="3190" w:hanging="735"/>
      </w:pPr>
      <w:rPr/>
    </w:lvl>
    <w:lvl w:ilvl="4">
      <w:start w:val="0"/>
      <w:numFmt w:val="bullet"/>
      <w:lvlText w:val="•"/>
      <w:lvlJc w:val="left"/>
      <w:pPr>
        <w:ind w:left="4100" w:hanging="735"/>
      </w:pPr>
      <w:rPr/>
    </w:lvl>
    <w:lvl w:ilvl="5">
      <w:start w:val="0"/>
      <w:numFmt w:val="bullet"/>
      <w:lvlText w:val="•"/>
      <w:lvlJc w:val="left"/>
      <w:pPr>
        <w:ind w:left="5010" w:hanging="735"/>
      </w:pPr>
      <w:rPr/>
    </w:lvl>
    <w:lvl w:ilvl="6">
      <w:start w:val="0"/>
      <w:numFmt w:val="bullet"/>
      <w:lvlText w:val="•"/>
      <w:lvlJc w:val="left"/>
      <w:pPr>
        <w:ind w:left="5920" w:hanging="735"/>
      </w:pPr>
      <w:rPr/>
    </w:lvl>
    <w:lvl w:ilvl="7">
      <w:start w:val="0"/>
      <w:numFmt w:val="bullet"/>
      <w:lvlText w:val="•"/>
      <w:lvlJc w:val="left"/>
      <w:pPr>
        <w:ind w:left="6830" w:hanging="735"/>
      </w:pPr>
      <w:rPr/>
    </w:lvl>
    <w:lvl w:ilvl="8">
      <w:start w:val="0"/>
      <w:numFmt w:val="bullet"/>
      <w:lvlText w:val="•"/>
      <w:lvlJc w:val="left"/>
      <w:pPr>
        <w:ind w:left="7740" w:hanging="735"/>
      </w:pPr>
      <w:rPr/>
    </w:lvl>
  </w:abstractNum>
  <w:abstractNum w:abstractNumId="3">
    <w:lvl w:ilvl="0">
      <w:start w:val="1"/>
      <w:numFmt w:val="upperLetter"/>
      <w:lvlText w:val="%1."/>
      <w:lvlJc w:val="left"/>
      <w:pPr>
        <w:ind w:left="401" w:hanging="295"/>
      </w:pPr>
      <w:rPr>
        <w:rFonts w:ascii="Verdana" w:cs="Verdana" w:eastAsia="Verdana" w:hAnsi="Verdana"/>
        <w:b w:val="1"/>
        <w:sz w:val="20"/>
        <w:szCs w:val="20"/>
      </w:rPr>
    </w:lvl>
    <w:lvl w:ilvl="1">
      <w:start w:val="1"/>
      <w:numFmt w:val="decimal"/>
      <w:lvlText w:val="%2."/>
      <w:lvlJc w:val="left"/>
      <w:pPr>
        <w:ind w:left="1123" w:hanging="284"/>
      </w:pPr>
      <w:rPr>
        <w:b w:val="1"/>
      </w:rPr>
    </w:lvl>
    <w:lvl w:ilvl="2">
      <w:start w:val="1"/>
      <w:numFmt w:val="lowerLetter"/>
      <w:lvlText w:val="%3."/>
      <w:lvlJc w:val="left"/>
      <w:pPr>
        <w:ind w:left="1829" w:hanging="269"/>
      </w:pPr>
      <w:rPr>
        <w:rFonts w:ascii="Verdana" w:cs="Verdana" w:eastAsia="Verdana" w:hAnsi="Verdana"/>
        <w:sz w:val="20"/>
        <w:szCs w:val="20"/>
      </w:rPr>
    </w:lvl>
    <w:lvl w:ilvl="3">
      <w:start w:val="0"/>
      <w:numFmt w:val="bullet"/>
      <w:lvlText w:val="•"/>
      <w:lvlJc w:val="left"/>
      <w:pPr>
        <w:ind w:left="1820" w:hanging="269"/>
      </w:pPr>
      <w:rPr/>
    </w:lvl>
    <w:lvl w:ilvl="4">
      <w:start w:val="0"/>
      <w:numFmt w:val="bullet"/>
      <w:lvlText w:val="•"/>
      <w:lvlJc w:val="left"/>
      <w:pPr>
        <w:ind w:left="2280" w:hanging="269"/>
      </w:pPr>
      <w:rPr/>
    </w:lvl>
    <w:lvl w:ilvl="5">
      <w:start w:val="0"/>
      <w:numFmt w:val="bullet"/>
      <w:lvlText w:val="•"/>
      <w:lvlJc w:val="left"/>
      <w:pPr>
        <w:ind w:left="3493" w:hanging="268.99999999999955"/>
      </w:pPr>
      <w:rPr/>
    </w:lvl>
    <w:lvl w:ilvl="6">
      <w:start w:val="0"/>
      <w:numFmt w:val="bullet"/>
      <w:lvlText w:val="•"/>
      <w:lvlJc w:val="left"/>
      <w:pPr>
        <w:ind w:left="4706" w:hanging="269"/>
      </w:pPr>
      <w:rPr/>
    </w:lvl>
    <w:lvl w:ilvl="7">
      <w:start w:val="0"/>
      <w:numFmt w:val="bullet"/>
      <w:lvlText w:val="•"/>
      <w:lvlJc w:val="left"/>
      <w:pPr>
        <w:ind w:left="5920" w:hanging="269"/>
      </w:pPr>
      <w:rPr/>
    </w:lvl>
    <w:lvl w:ilvl="8">
      <w:start w:val="0"/>
      <w:numFmt w:val="bullet"/>
      <w:lvlText w:val="•"/>
      <w:lvlJc w:val="left"/>
      <w:pPr>
        <w:ind w:left="7133" w:hanging="269"/>
      </w:pPr>
      <w:rPr/>
    </w:lvl>
  </w:abstractNum>
  <w:abstractNum w:abstractNumId="4">
    <w:lvl w:ilvl="0">
      <w:start w:val="1"/>
      <w:numFmt w:val="upperLetter"/>
      <w:lvlText w:val="%1."/>
      <w:lvlJc w:val="left"/>
      <w:pPr>
        <w:ind w:left="401" w:hanging="295"/>
      </w:pPr>
      <w:rPr>
        <w:rFonts w:ascii="Verdana" w:cs="Verdana" w:eastAsia="Verdana" w:hAnsi="Verdana"/>
        <w:b w:val="1"/>
        <w:sz w:val="20"/>
        <w:szCs w:val="20"/>
      </w:rPr>
    </w:lvl>
    <w:lvl w:ilvl="1">
      <w:start w:val="1"/>
      <w:numFmt w:val="decimal"/>
      <w:lvlText w:val="%2."/>
      <w:lvlJc w:val="left"/>
      <w:pPr>
        <w:ind w:left="1123" w:hanging="284"/>
      </w:pPr>
      <w:rPr>
        <w:rFonts w:ascii="Verdana" w:cs="Verdana" w:eastAsia="Verdana" w:hAnsi="Verdana"/>
        <w:b w:val="1"/>
        <w:sz w:val="20"/>
        <w:szCs w:val="20"/>
      </w:rPr>
    </w:lvl>
    <w:lvl w:ilvl="2">
      <w:start w:val="1"/>
      <w:numFmt w:val="lowerLetter"/>
      <w:lvlText w:val="%3."/>
      <w:lvlJc w:val="left"/>
      <w:pPr>
        <w:ind w:left="1824" w:hanging="264"/>
      </w:pPr>
      <w:rPr>
        <w:rFonts w:ascii="Verdana" w:cs="Verdana" w:eastAsia="Verdana" w:hAnsi="Verdana"/>
        <w:sz w:val="20"/>
        <w:szCs w:val="20"/>
      </w:rPr>
    </w:lvl>
    <w:lvl w:ilvl="3">
      <w:start w:val="0"/>
      <w:numFmt w:val="bullet"/>
      <w:lvlText w:val="•"/>
      <w:lvlJc w:val="left"/>
      <w:pPr>
        <w:ind w:left="1820" w:hanging="264"/>
      </w:pPr>
      <w:rPr/>
    </w:lvl>
    <w:lvl w:ilvl="4">
      <w:start w:val="0"/>
      <w:numFmt w:val="bullet"/>
      <w:lvlText w:val="•"/>
      <w:lvlJc w:val="left"/>
      <w:pPr>
        <w:ind w:left="2925" w:hanging="264"/>
      </w:pPr>
      <w:rPr/>
    </w:lvl>
    <w:lvl w:ilvl="5">
      <w:start w:val="0"/>
      <w:numFmt w:val="bullet"/>
      <w:lvlText w:val="•"/>
      <w:lvlJc w:val="left"/>
      <w:pPr>
        <w:ind w:left="4031" w:hanging="263.99999999999955"/>
      </w:pPr>
      <w:rPr/>
    </w:lvl>
    <w:lvl w:ilvl="6">
      <w:start w:val="0"/>
      <w:numFmt w:val="bullet"/>
      <w:lvlText w:val="•"/>
      <w:lvlJc w:val="left"/>
      <w:pPr>
        <w:ind w:left="5137" w:hanging="263.9999999999991"/>
      </w:pPr>
      <w:rPr/>
    </w:lvl>
    <w:lvl w:ilvl="7">
      <w:start w:val="0"/>
      <w:numFmt w:val="bullet"/>
      <w:lvlText w:val="•"/>
      <w:lvlJc w:val="left"/>
      <w:pPr>
        <w:ind w:left="6242" w:hanging="263.9999999999991"/>
      </w:pPr>
      <w:rPr/>
    </w:lvl>
    <w:lvl w:ilvl="8">
      <w:start w:val="0"/>
      <w:numFmt w:val="bullet"/>
      <w:lvlText w:val="•"/>
      <w:lvlJc w:val="left"/>
      <w:pPr>
        <w:ind w:left="7348" w:hanging="264"/>
      </w:pPr>
      <w:rPr/>
    </w:lvl>
  </w:abstractNum>
  <w:abstractNum w:abstractNumId="5">
    <w:lvl w:ilvl="0">
      <w:start w:val="1"/>
      <w:numFmt w:val="upperLetter"/>
      <w:lvlText w:val="%1."/>
      <w:lvlJc w:val="left"/>
      <w:pPr>
        <w:ind w:left="415" w:hanging="296"/>
      </w:pPr>
      <w:rPr>
        <w:rFonts w:ascii="Verdana" w:cs="Verdana" w:eastAsia="Verdana" w:hAnsi="Verdana"/>
        <w:b w:val="1"/>
        <w:sz w:val="20"/>
        <w:szCs w:val="20"/>
      </w:rPr>
    </w:lvl>
    <w:lvl w:ilvl="1">
      <w:start w:val="1"/>
      <w:numFmt w:val="decimal"/>
      <w:lvlText w:val="%2."/>
      <w:lvlJc w:val="left"/>
      <w:pPr>
        <w:ind w:left="835" w:hanging="735"/>
      </w:pPr>
      <w:rPr>
        <w:rFonts w:ascii="Verdana" w:cs="Verdana" w:eastAsia="Verdana" w:hAnsi="Verdana"/>
        <w:sz w:val="20"/>
        <w:szCs w:val="20"/>
      </w:rPr>
    </w:lvl>
    <w:lvl w:ilvl="2">
      <w:start w:val="0"/>
      <w:numFmt w:val="bullet"/>
      <w:lvlText w:val="•"/>
      <w:lvlJc w:val="left"/>
      <w:pPr>
        <w:ind w:left="840" w:hanging="735"/>
      </w:pPr>
      <w:rPr/>
    </w:lvl>
    <w:lvl w:ilvl="3">
      <w:start w:val="0"/>
      <w:numFmt w:val="bullet"/>
      <w:lvlText w:val="•"/>
      <w:lvlJc w:val="left"/>
      <w:pPr>
        <w:ind w:left="1930" w:hanging="735"/>
      </w:pPr>
      <w:rPr/>
    </w:lvl>
    <w:lvl w:ilvl="4">
      <w:start w:val="0"/>
      <w:numFmt w:val="bullet"/>
      <w:lvlText w:val="•"/>
      <w:lvlJc w:val="left"/>
      <w:pPr>
        <w:ind w:left="3020" w:hanging="735"/>
      </w:pPr>
      <w:rPr/>
    </w:lvl>
    <w:lvl w:ilvl="5">
      <w:start w:val="0"/>
      <w:numFmt w:val="bullet"/>
      <w:lvlText w:val="•"/>
      <w:lvlJc w:val="left"/>
      <w:pPr>
        <w:ind w:left="4110" w:hanging="735"/>
      </w:pPr>
      <w:rPr/>
    </w:lvl>
    <w:lvl w:ilvl="6">
      <w:start w:val="0"/>
      <w:numFmt w:val="bullet"/>
      <w:lvlText w:val="•"/>
      <w:lvlJc w:val="left"/>
      <w:pPr>
        <w:ind w:left="5200" w:hanging="735"/>
      </w:pPr>
      <w:rPr/>
    </w:lvl>
    <w:lvl w:ilvl="7">
      <w:start w:val="0"/>
      <w:numFmt w:val="bullet"/>
      <w:lvlText w:val="•"/>
      <w:lvlJc w:val="left"/>
      <w:pPr>
        <w:ind w:left="6290" w:hanging="735"/>
      </w:pPr>
      <w:rPr/>
    </w:lvl>
    <w:lvl w:ilvl="8">
      <w:start w:val="0"/>
      <w:numFmt w:val="bullet"/>
      <w:lvlText w:val="•"/>
      <w:lvlJc w:val="left"/>
      <w:pPr>
        <w:ind w:left="7380" w:hanging="735"/>
      </w:pPr>
      <w:rPr/>
    </w:lvl>
  </w:abstractNum>
  <w:abstractNum w:abstractNumId="6">
    <w:lvl w:ilvl="0">
      <w:start w:val="1"/>
      <w:numFmt w:val="upperLetter"/>
      <w:lvlText w:val="%1."/>
      <w:lvlJc w:val="left"/>
      <w:pPr>
        <w:ind w:left="398" w:hanging="293"/>
      </w:pPr>
      <w:rPr>
        <w:rFonts w:ascii="Verdana" w:cs="Verdana" w:eastAsia="Verdana" w:hAnsi="Verdana"/>
        <w:b w:val="1"/>
        <w:sz w:val="20"/>
        <w:szCs w:val="20"/>
      </w:rPr>
    </w:lvl>
    <w:lvl w:ilvl="1">
      <w:start w:val="1"/>
      <w:numFmt w:val="decimal"/>
      <w:lvlText w:val="%2."/>
      <w:lvlJc w:val="left"/>
      <w:pPr>
        <w:ind w:left="1097" w:hanging="272"/>
      </w:pPr>
      <w:rPr>
        <w:rFonts w:ascii="Verdana" w:cs="Verdana" w:eastAsia="Verdana" w:hAnsi="Verdana"/>
        <w:sz w:val="20"/>
        <w:szCs w:val="20"/>
      </w:rPr>
    </w:lvl>
    <w:lvl w:ilvl="2">
      <w:start w:val="0"/>
      <w:numFmt w:val="bullet"/>
      <w:lvlText w:val="•"/>
      <w:lvlJc w:val="left"/>
      <w:pPr>
        <w:ind w:left="2040" w:hanging="272"/>
      </w:pPr>
      <w:rPr/>
    </w:lvl>
    <w:lvl w:ilvl="3">
      <w:start w:val="0"/>
      <w:numFmt w:val="bullet"/>
      <w:lvlText w:val="•"/>
      <w:lvlJc w:val="left"/>
      <w:pPr>
        <w:ind w:left="2980" w:hanging="272"/>
      </w:pPr>
      <w:rPr/>
    </w:lvl>
    <w:lvl w:ilvl="4">
      <w:start w:val="0"/>
      <w:numFmt w:val="bullet"/>
      <w:lvlText w:val="•"/>
      <w:lvlJc w:val="left"/>
      <w:pPr>
        <w:ind w:left="3920" w:hanging="272"/>
      </w:pPr>
      <w:rPr/>
    </w:lvl>
    <w:lvl w:ilvl="5">
      <w:start w:val="0"/>
      <w:numFmt w:val="bullet"/>
      <w:lvlText w:val="•"/>
      <w:lvlJc w:val="left"/>
      <w:pPr>
        <w:ind w:left="4860" w:hanging="272"/>
      </w:pPr>
      <w:rPr/>
    </w:lvl>
    <w:lvl w:ilvl="6">
      <w:start w:val="0"/>
      <w:numFmt w:val="bullet"/>
      <w:lvlText w:val="•"/>
      <w:lvlJc w:val="left"/>
      <w:pPr>
        <w:ind w:left="5800" w:hanging="272"/>
      </w:pPr>
      <w:rPr/>
    </w:lvl>
    <w:lvl w:ilvl="7">
      <w:start w:val="0"/>
      <w:numFmt w:val="bullet"/>
      <w:lvlText w:val="•"/>
      <w:lvlJc w:val="left"/>
      <w:pPr>
        <w:ind w:left="6740" w:hanging="272"/>
      </w:pPr>
      <w:rPr/>
    </w:lvl>
    <w:lvl w:ilvl="8">
      <w:start w:val="0"/>
      <w:numFmt w:val="bullet"/>
      <w:lvlText w:val="•"/>
      <w:lvlJc w:val="left"/>
      <w:pPr>
        <w:ind w:left="7680" w:hanging="272"/>
      </w:pPr>
      <w:rPr/>
    </w:lvl>
  </w:abstractNum>
  <w:abstractNum w:abstractNumId="7">
    <w:lvl w:ilvl="0">
      <w:start w:val="1"/>
      <w:numFmt w:val="upperLetter"/>
      <w:lvlText w:val="%1."/>
      <w:lvlJc w:val="left"/>
      <w:pPr>
        <w:ind w:left="398" w:hanging="293"/>
      </w:pPr>
      <w:rPr>
        <w:rFonts w:ascii="Verdana" w:cs="Verdana" w:eastAsia="Verdana" w:hAnsi="Verdana"/>
        <w:b w:val="1"/>
        <w:sz w:val="20"/>
        <w:szCs w:val="20"/>
      </w:rPr>
    </w:lvl>
    <w:lvl w:ilvl="1">
      <w:start w:val="1"/>
      <w:numFmt w:val="decimal"/>
      <w:lvlText w:val="%2."/>
      <w:lvlJc w:val="left"/>
      <w:pPr>
        <w:ind w:left="1097" w:hanging="272"/>
      </w:pPr>
      <w:rPr>
        <w:rFonts w:ascii="Verdana" w:cs="Verdana" w:eastAsia="Verdana" w:hAnsi="Verdana"/>
        <w:sz w:val="20"/>
        <w:szCs w:val="20"/>
      </w:rPr>
    </w:lvl>
    <w:lvl w:ilvl="2">
      <w:start w:val="0"/>
      <w:numFmt w:val="bullet"/>
      <w:lvlText w:val="•"/>
      <w:lvlJc w:val="left"/>
      <w:pPr>
        <w:ind w:left="1100" w:hanging="272"/>
      </w:pPr>
      <w:rPr/>
    </w:lvl>
    <w:lvl w:ilvl="3">
      <w:start w:val="0"/>
      <w:numFmt w:val="bullet"/>
      <w:lvlText w:val="•"/>
      <w:lvlJc w:val="left"/>
      <w:pPr>
        <w:ind w:left="2280" w:hanging="272"/>
      </w:pPr>
      <w:rPr/>
    </w:lvl>
    <w:lvl w:ilvl="4">
      <w:start w:val="0"/>
      <w:numFmt w:val="bullet"/>
      <w:lvlText w:val="•"/>
      <w:lvlJc w:val="left"/>
      <w:pPr>
        <w:ind w:left="3320" w:hanging="272"/>
      </w:pPr>
      <w:rPr/>
    </w:lvl>
    <w:lvl w:ilvl="5">
      <w:start w:val="0"/>
      <w:numFmt w:val="bullet"/>
      <w:lvlText w:val="•"/>
      <w:lvlJc w:val="left"/>
      <w:pPr>
        <w:ind w:left="4360" w:hanging="272"/>
      </w:pPr>
      <w:rPr/>
    </w:lvl>
    <w:lvl w:ilvl="6">
      <w:start w:val="0"/>
      <w:numFmt w:val="bullet"/>
      <w:lvlText w:val="•"/>
      <w:lvlJc w:val="left"/>
      <w:pPr>
        <w:ind w:left="5400" w:hanging="272"/>
      </w:pPr>
      <w:rPr/>
    </w:lvl>
    <w:lvl w:ilvl="7">
      <w:start w:val="0"/>
      <w:numFmt w:val="bullet"/>
      <w:lvlText w:val="•"/>
      <w:lvlJc w:val="left"/>
      <w:pPr>
        <w:ind w:left="6440" w:hanging="272"/>
      </w:pPr>
      <w:rPr/>
    </w:lvl>
    <w:lvl w:ilvl="8">
      <w:start w:val="0"/>
      <w:numFmt w:val="bullet"/>
      <w:lvlText w:val="•"/>
      <w:lvlJc w:val="left"/>
      <w:pPr>
        <w:ind w:left="7480" w:hanging="272"/>
      </w:pPr>
      <w:rPr/>
    </w:lvl>
  </w:abstractNum>
  <w:abstractNum w:abstractNumId="8">
    <w:lvl w:ilvl="0">
      <w:start w:val="1"/>
      <w:numFmt w:val="upperLetter"/>
      <w:lvlText w:val="%1."/>
      <w:lvlJc w:val="left"/>
      <w:pPr>
        <w:ind w:left="398" w:hanging="293"/>
      </w:pPr>
      <w:rPr>
        <w:rFonts w:ascii="Verdana" w:cs="Verdana" w:eastAsia="Verdana" w:hAnsi="Verdana"/>
        <w:b w:val="1"/>
        <w:sz w:val="20"/>
        <w:szCs w:val="20"/>
      </w:rPr>
    </w:lvl>
    <w:lvl w:ilvl="1">
      <w:start w:val="1"/>
      <w:numFmt w:val="decimal"/>
      <w:lvlText w:val="%2."/>
      <w:lvlJc w:val="left"/>
      <w:pPr>
        <w:ind w:left="1097" w:hanging="272"/>
      </w:pPr>
      <w:rPr>
        <w:rFonts w:ascii="Verdana" w:cs="Verdana" w:eastAsia="Verdana" w:hAnsi="Verdana"/>
        <w:sz w:val="20"/>
        <w:szCs w:val="20"/>
      </w:rPr>
    </w:lvl>
    <w:lvl w:ilvl="2">
      <w:start w:val="0"/>
      <w:numFmt w:val="bullet"/>
      <w:lvlText w:val="•"/>
      <w:lvlJc w:val="left"/>
      <w:pPr>
        <w:ind w:left="2040" w:hanging="272"/>
      </w:pPr>
      <w:rPr/>
    </w:lvl>
    <w:lvl w:ilvl="3">
      <w:start w:val="0"/>
      <w:numFmt w:val="bullet"/>
      <w:lvlText w:val="•"/>
      <w:lvlJc w:val="left"/>
      <w:pPr>
        <w:ind w:left="2980" w:hanging="272"/>
      </w:pPr>
      <w:rPr/>
    </w:lvl>
    <w:lvl w:ilvl="4">
      <w:start w:val="0"/>
      <w:numFmt w:val="bullet"/>
      <w:lvlText w:val="•"/>
      <w:lvlJc w:val="left"/>
      <w:pPr>
        <w:ind w:left="3920" w:hanging="272"/>
      </w:pPr>
      <w:rPr/>
    </w:lvl>
    <w:lvl w:ilvl="5">
      <w:start w:val="0"/>
      <w:numFmt w:val="bullet"/>
      <w:lvlText w:val="•"/>
      <w:lvlJc w:val="left"/>
      <w:pPr>
        <w:ind w:left="4860" w:hanging="272"/>
      </w:pPr>
      <w:rPr/>
    </w:lvl>
    <w:lvl w:ilvl="6">
      <w:start w:val="0"/>
      <w:numFmt w:val="bullet"/>
      <w:lvlText w:val="•"/>
      <w:lvlJc w:val="left"/>
      <w:pPr>
        <w:ind w:left="5800" w:hanging="272"/>
      </w:pPr>
      <w:rPr/>
    </w:lvl>
    <w:lvl w:ilvl="7">
      <w:start w:val="0"/>
      <w:numFmt w:val="bullet"/>
      <w:lvlText w:val="•"/>
      <w:lvlJc w:val="left"/>
      <w:pPr>
        <w:ind w:left="6740" w:hanging="272"/>
      </w:pPr>
      <w:rPr/>
    </w:lvl>
    <w:lvl w:ilvl="8">
      <w:start w:val="0"/>
      <w:numFmt w:val="bullet"/>
      <w:lvlText w:val="•"/>
      <w:lvlJc w:val="left"/>
      <w:pPr>
        <w:ind w:left="7680" w:hanging="272"/>
      </w:pPr>
      <w:rPr/>
    </w:lvl>
  </w:abstractNum>
  <w:abstractNum w:abstractNumId="9">
    <w:lvl w:ilvl="0">
      <w:start w:val="1"/>
      <w:numFmt w:val="upperLetter"/>
      <w:lvlText w:val="%1."/>
      <w:lvlJc w:val="left"/>
      <w:pPr>
        <w:ind w:left="401" w:hanging="295"/>
      </w:pPr>
      <w:rPr>
        <w:rFonts w:ascii="Verdana" w:cs="Verdana" w:eastAsia="Verdana" w:hAnsi="Verdana"/>
        <w:b w:val="1"/>
        <w:sz w:val="20"/>
        <w:szCs w:val="20"/>
      </w:rPr>
    </w:lvl>
    <w:lvl w:ilvl="1">
      <w:start w:val="1"/>
      <w:numFmt w:val="decimal"/>
      <w:lvlText w:val="%2."/>
      <w:lvlJc w:val="left"/>
      <w:pPr>
        <w:ind w:left="1121" w:hanging="281"/>
      </w:pPr>
      <w:rPr>
        <w:b w:val="1"/>
      </w:rPr>
    </w:lvl>
    <w:lvl w:ilvl="2">
      <w:start w:val="0"/>
      <w:numFmt w:val="bullet"/>
      <w:lvlText w:val="•"/>
      <w:lvlJc w:val="left"/>
      <w:pPr>
        <w:ind w:left="1120" w:hanging="281"/>
      </w:pPr>
      <w:rPr/>
    </w:lvl>
    <w:lvl w:ilvl="3">
      <w:start w:val="0"/>
      <w:numFmt w:val="bullet"/>
      <w:lvlText w:val="•"/>
      <w:lvlJc w:val="left"/>
      <w:pPr>
        <w:ind w:left="2175" w:hanging="281"/>
      </w:pPr>
      <w:rPr/>
    </w:lvl>
    <w:lvl w:ilvl="4">
      <w:start w:val="0"/>
      <w:numFmt w:val="bullet"/>
      <w:lvlText w:val="•"/>
      <w:lvlJc w:val="left"/>
      <w:pPr>
        <w:ind w:left="3230" w:hanging="281"/>
      </w:pPr>
      <w:rPr/>
    </w:lvl>
    <w:lvl w:ilvl="5">
      <w:start w:val="0"/>
      <w:numFmt w:val="bullet"/>
      <w:lvlText w:val="•"/>
      <w:lvlJc w:val="left"/>
      <w:pPr>
        <w:ind w:left="4285" w:hanging="281"/>
      </w:pPr>
      <w:rPr/>
    </w:lvl>
    <w:lvl w:ilvl="6">
      <w:start w:val="0"/>
      <w:numFmt w:val="bullet"/>
      <w:lvlText w:val="•"/>
      <w:lvlJc w:val="left"/>
      <w:pPr>
        <w:ind w:left="5340" w:hanging="281"/>
      </w:pPr>
      <w:rPr/>
    </w:lvl>
    <w:lvl w:ilvl="7">
      <w:start w:val="0"/>
      <w:numFmt w:val="bullet"/>
      <w:lvlText w:val="•"/>
      <w:lvlJc w:val="left"/>
      <w:pPr>
        <w:ind w:left="6395" w:hanging="281"/>
      </w:pPr>
      <w:rPr/>
    </w:lvl>
    <w:lvl w:ilvl="8">
      <w:start w:val="0"/>
      <w:numFmt w:val="bullet"/>
      <w:lvlText w:val="•"/>
      <w:lvlJc w:val="left"/>
      <w:pPr>
        <w:ind w:left="7450" w:hanging="28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9"/>
      <w:jc w:val="center"/>
    </w:pPr>
    <w:rPr>
      <w:b w:val="1"/>
      <w:sz w:val="24"/>
      <w:szCs w:val="24"/>
      <w:u w:val="single"/>
    </w:rPr>
  </w:style>
  <w:style w:type="paragraph" w:styleId="Heading2">
    <w:name w:val="heading 2"/>
    <w:basedOn w:val="Normal"/>
    <w:next w:val="Normal"/>
    <w:pPr>
      <w:ind w:left="411" w:hanging="284"/>
    </w:pPr>
    <w:rPr>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306" w:lineRule="auto"/>
      <w:ind w:left="20"/>
    </w:pPr>
    <w:rPr>
      <w:rFonts w:ascii="Calibri" w:cs="Calibri" w:eastAsia="Calibri" w:hAnsi="Calibri"/>
      <w:b w:val="1"/>
      <w:sz w:val="28"/>
      <w:szCs w:val="28"/>
    </w:rPr>
  </w:style>
  <w:style w:type="paragraph" w:styleId="Normal" w:default="1">
    <w:name w:val="Normal"/>
    <w:qFormat w:val="1"/>
    <w:rPr>
      <w:rFonts w:ascii="Verdana" w:cs="Verdana" w:eastAsia="Verdana" w:hAnsi="Verdana"/>
      <w:lang w:bidi="en-US"/>
    </w:rPr>
  </w:style>
  <w:style w:type="paragraph" w:styleId="Heading1">
    <w:name w:val="heading 1"/>
    <w:basedOn w:val="Normal"/>
    <w:uiPriority w:val="9"/>
    <w:qFormat w:val="1"/>
    <w:pPr>
      <w:ind w:left="39"/>
      <w:jc w:val="center"/>
      <w:outlineLvl w:val="0"/>
    </w:pPr>
    <w:rPr>
      <w:b w:val="1"/>
      <w:bCs w:val="1"/>
      <w:sz w:val="24"/>
      <w:szCs w:val="24"/>
      <w:u w:color="000000" w:val="single"/>
    </w:rPr>
  </w:style>
  <w:style w:type="paragraph" w:styleId="Heading2">
    <w:name w:val="heading 2"/>
    <w:basedOn w:val="Normal"/>
    <w:uiPriority w:val="9"/>
    <w:unhideWhenUsed w:val="1"/>
    <w:qFormat w:val="1"/>
    <w:pPr>
      <w:ind w:left="411" w:hanging="284"/>
      <w:outlineLvl w:val="1"/>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Title">
    <w:name w:val="Title"/>
    <w:basedOn w:val="Normal"/>
    <w:uiPriority w:val="10"/>
    <w:qFormat w:val="1"/>
    <w:pPr>
      <w:spacing w:line="306" w:lineRule="exact"/>
      <w:ind w:left="20"/>
    </w:pPr>
    <w:rPr>
      <w:rFonts w:ascii="Calibri" w:cs="Calibri" w:eastAsia="Calibri" w:hAnsi="Calibri"/>
      <w:b w:val="1"/>
      <w:bCs w:val="1"/>
      <w:sz w:val="28"/>
      <w:szCs w:val="28"/>
    </w:rPr>
  </w:style>
  <w:style w:type="paragraph" w:styleId="ListParagraph">
    <w:name w:val="List Paragraph"/>
    <w:basedOn w:val="Normal"/>
    <w:uiPriority w:val="1"/>
    <w:qFormat w:val="1"/>
    <w:pPr>
      <w:ind w:left="1097" w:hanging="272"/>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88343D"/>
    <w:pPr>
      <w:tabs>
        <w:tab w:val="center" w:pos="4680"/>
        <w:tab w:val="right" w:pos="9360"/>
      </w:tabs>
    </w:pPr>
  </w:style>
  <w:style w:type="character" w:styleId="HeaderChar" w:customStyle="1">
    <w:name w:val="Header Char"/>
    <w:basedOn w:val="DefaultParagraphFont"/>
    <w:link w:val="Header"/>
    <w:uiPriority w:val="99"/>
    <w:rsid w:val="0088343D"/>
    <w:rPr>
      <w:rFonts w:ascii="Verdana" w:cs="Verdana" w:eastAsia="Verdana" w:hAnsi="Verdana"/>
      <w:lang w:bidi="en-US"/>
    </w:rPr>
  </w:style>
  <w:style w:type="paragraph" w:styleId="Footer">
    <w:name w:val="footer"/>
    <w:basedOn w:val="Normal"/>
    <w:link w:val="FooterChar"/>
    <w:uiPriority w:val="99"/>
    <w:unhideWhenUsed w:val="1"/>
    <w:rsid w:val="0088343D"/>
    <w:pPr>
      <w:tabs>
        <w:tab w:val="center" w:pos="4680"/>
        <w:tab w:val="right" w:pos="9360"/>
      </w:tabs>
    </w:pPr>
  </w:style>
  <w:style w:type="character" w:styleId="FooterChar" w:customStyle="1">
    <w:name w:val="Footer Char"/>
    <w:basedOn w:val="DefaultParagraphFont"/>
    <w:link w:val="Footer"/>
    <w:uiPriority w:val="99"/>
    <w:rsid w:val="0088343D"/>
    <w:rPr>
      <w:rFonts w:ascii="Verdana" w:cs="Verdana" w:eastAsia="Verdana" w:hAnsi="Verdana"/>
      <w:lang w:bidi="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9YK1RzXZS1LP5e2H60NHwKymg==">AMUW2mW67zNa/OFvWh/0ep9CuMBJoE6ByC7HAsLTVPggps3JdSqZchrcfJ0X47bOZRG06hqZ+sV5AKFXEjJvV3vUX7DuEJeq7X6XzxxMw3166gIO+qfrpw4=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2022-10-14T22:57:00Z</dcterms:created>
  <dc:creator>Lamper, John 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Microsoft® Word 2013</vt:lpwstr>
  </property>
  <property fmtid="{D5CDD505-2E9C-101B-9397-08002B2CF9AE}" pid="4" name="LastSaved">
    <vt:filetime>2021-02-19T00:00:00Z</vt:filetime>
  </property>
</Properties>
</file>